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8CD0" w14:textId="760F6634" w:rsidR="00F37851" w:rsidRPr="000E010C" w:rsidRDefault="00184A6E" w:rsidP="00B14D72">
      <w:pPr>
        <w:autoSpaceDE w:val="0"/>
        <w:autoSpaceDN w:val="0"/>
        <w:adjustRightInd w:val="0"/>
        <w:spacing w:after="0" w:line="240" w:lineRule="auto"/>
        <w:jc w:val="right"/>
        <w:rPr>
          <w:rFonts w:ascii="Arial" w:hAnsi="Arial" w:cs="Arial"/>
          <w:sz w:val="20"/>
          <w:szCs w:val="20"/>
        </w:rPr>
      </w:pPr>
      <w:r w:rsidRPr="000E010C">
        <w:rPr>
          <w:rFonts w:ascii="Arial" w:hAnsi="Arial" w:cs="Arial"/>
          <w:sz w:val="20"/>
          <w:szCs w:val="20"/>
        </w:rPr>
        <w:t>Rev 11 2024</w:t>
      </w:r>
    </w:p>
    <w:p w14:paraId="1398CC33" w14:textId="4696AD42" w:rsidR="00F37851" w:rsidRPr="00B14D72" w:rsidRDefault="00E31CE2" w:rsidP="00B14D72">
      <w:pPr>
        <w:autoSpaceDE w:val="0"/>
        <w:autoSpaceDN w:val="0"/>
        <w:adjustRightInd w:val="0"/>
        <w:spacing w:after="0" w:line="240" w:lineRule="auto"/>
        <w:jc w:val="right"/>
        <w:rPr>
          <w:rFonts w:ascii="Arial" w:hAnsi="Arial" w:cs="Arial"/>
          <w:color w:val="000000" w:themeColor="text1"/>
        </w:rPr>
      </w:pPr>
      <w:proofErr w:type="spellStart"/>
      <w:r w:rsidRPr="00B14D72">
        <w:rPr>
          <w:rFonts w:ascii="Arial" w:hAnsi="Arial" w:cs="Arial"/>
          <w:color w:val="000000" w:themeColor="text1"/>
        </w:rPr>
        <w:t>p</w:t>
      </w:r>
      <w:r w:rsidR="004B1332" w:rsidRPr="00B14D72">
        <w:rPr>
          <w:rFonts w:ascii="Arial" w:hAnsi="Arial" w:cs="Arial"/>
          <w:color w:val="000000" w:themeColor="text1"/>
        </w:rPr>
        <w:t>p</w:t>
      </w:r>
      <w:r w:rsidR="00CA66CB" w:rsidRPr="00B14D72">
        <w:rPr>
          <w:rFonts w:ascii="Arial" w:hAnsi="Arial" w:cs="Arial"/>
          <w:color w:val="000000" w:themeColor="text1"/>
        </w:rPr>
        <w:t>c</w:t>
      </w:r>
      <w:proofErr w:type="spellEnd"/>
      <w:r w:rsidR="00CA66CB" w:rsidRPr="00B14D72">
        <w:rPr>
          <w:rFonts w:ascii="Arial" w:hAnsi="Arial" w:cs="Arial"/>
          <w:color w:val="000000" w:themeColor="text1"/>
        </w:rPr>
        <w:t>/</w:t>
      </w:r>
      <w:proofErr w:type="spellStart"/>
      <w:r w:rsidR="00F37851" w:rsidRPr="00B14D72">
        <w:rPr>
          <w:rFonts w:ascii="Arial" w:hAnsi="Arial" w:cs="Arial"/>
          <w:color w:val="000000" w:themeColor="text1"/>
        </w:rPr>
        <w:t>blc</w:t>
      </w:r>
      <w:proofErr w:type="spellEnd"/>
      <w:r w:rsidR="00F37851" w:rsidRPr="00B14D72">
        <w:rPr>
          <w:rFonts w:ascii="Arial" w:hAnsi="Arial" w:cs="Arial"/>
          <w:color w:val="000000" w:themeColor="text1"/>
        </w:rPr>
        <w:t>/bd</w:t>
      </w:r>
    </w:p>
    <w:p w14:paraId="67DE82B0" w14:textId="6B69EBC3" w:rsidR="00F37851" w:rsidRPr="00B14D72" w:rsidRDefault="00F37851" w:rsidP="00B14D72">
      <w:pPr>
        <w:autoSpaceDE w:val="0"/>
        <w:autoSpaceDN w:val="0"/>
        <w:adjustRightInd w:val="0"/>
        <w:spacing w:after="0" w:line="240" w:lineRule="auto"/>
        <w:jc w:val="center"/>
        <w:rPr>
          <w:rFonts w:ascii="Arial" w:hAnsi="Arial" w:cs="Arial"/>
          <w:b/>
          <w:bCs/>
          <w:color w:val="000000" w:themeColor="text1"/>
        </w:rPr>
      </w:pPr>
      <w:r w:rsidRPr="00B14D72">
        <w:rPr>
          <w:rFonts w:ascii="Arial" w:hAnsi="Arial" w:cs="Arial"/>
          <w:b/>
          <w:bCs/>
          <w:color w:val="000000" w:themeColor="text1"/>
        </w:rPr>
        <w:t>Assistance League</w:t>
      </w:r>
      <w:r w:rsidR="006A1492" w:rsidRPr="00B14D72">
        <w:rPr>
          <w:rFonts w:ascii="Arial" w:hAnsi="Arial" w:cs="Arial"/>
          <w:b/>
          <w:bCs/>
          <w:color w:val="000000" w:themeColor="text1"/>
          <w:vertAlign w:val="superscript"/>
        </w:rPr>
        <w:t>®</w:t>
      </w:r>
      <w:r w:rsidRPr="00B14D72">
        <w:rPr>
          <w:rFonts w:ascii="Arial" w:hAnsi="Arial" w:cs="Arial"/>
          <w:b/>
          <w:bCs/>
          <w:color w:val="000000" w:themeColor="text1"/>
        </w:rPr>
        <w:t xml:space="preserve"> of Salt Lake City</w:t>
      </w:r>
    </w:p>
    <w:p w14:paraId="5E4882B0" w14:textId="7D9EC5C7" w:rsidR="00F37851" w:rsidRPr="00B14D72" w:rsidRDefault="004B1332" w:rsidP="00B14D72">
      <w:pPr>
        <w:autoSpaceDE w:val="0"/>
        <w:autoSpaceDN w:val="0"/>
        <w:adjustRightInd w:val="0"/>
        <w:spacing w:after="0" w:line="240" w:lineRule="auto"/>
        <w:jc w:val="center"/>
        <w:rPr>
          <w:rFonts w:ascii="Arial" w:hAnsi="Arial" w:cs="Arial"/>
          <w:b/>
          <w:bCs/>
          <w:color w:val="000000" w:themeColor="text1"/>
        </w:rPr>
      </w:pPr>
      <w:r w:rsidRPr="00B14D72">
        <w:rPr>
          <w:rFonts w:ascii="Arial" w:hAnsi="Arial" w:cs="Arial"/>
          <w:b/>
          <w:bCs/>
          <w:color w:val="000000" w:themeColor="text1"/>
        </w:rPr>
        <w:t>Philanthropic Programs Policy</w:t>
      </w:r>
    </w:p>
    <w:p w14:paraId="1ECA713B" w14:textId="77777777" w:rsidR="00F24A4B" w:rsidRPr="00B14D72" w:rsidRDefault="00F24A4B" w:rsidP="00B14D72">
      <w:pPr>
        <w:autoSpaceDE w:val="0"/>
        <w:autoSpaceDN w:val="0"/>
        <w:adjustRightInd w:val="0"/>
        <w:spacing w:after="0" w:line="240" w:lineRule="auto"/>
        <w:rPr>
          <w:rFonts w:ascii="Arial" w:hAnsi="Arial" w:cs="Arial"/>
          <w:b/>
          <w:bCs/>
          <w:color w:val="000000" w:themeColor="text1"/>
        </w:rPr>
      </w:pPr>
    </w:p>
    <w:p w14:paraId="5766AF5C" w14:textId="692EAFBA" w:rsidR="00F37851" w:rsidRPr="00B14D72" w:rsidRDefault="00DE7E95" w:rsidP="00B14D72">
      <w:pPr>
        <w:tabs>
          <w:tab w:val="left" w:pos="360"/>
          <w:tab w:val="left" w:pos="540"/>
        </w:tabs>
        <w:autoSpaceDE w:val="0"/>
        <w:autoSpaceDN w:val="0"/>
        <w:adjustRightInd w:val="0"/>
        <w:spacing w:after="0" w:line="240" w:lineRule="auto"/>
        <w:rPr>
          <w:rFonts w:ascii="Arial" w:hAnsi="Arial" w:cs="Arial"/>
          <w:b/>
          <w:bCs/>
          <w:color w:val="000000" w:themeColor="text1"/>
        </w:rPr>
      </w:pPr>
      <w:r w:rsidRPr="00B14D72">
        <w:rPr>
          <w:rFonts w:ascii="Arial" w:hAnsi="Arial" w:cs="Arial"/>
          <w:b/>
          <w:bCs/>
          <w:color w:val="000000" w:themeColor="text1"/>
        </w:rPr>
        <w:t>I.</w:t>
      </w:r>
      <w:r w:rsidRPr="00B14D72">
        <w:rPr>
          <w:rFonts w:ascii="Arial" w:hAnsi="Arial" w:cs="Arial"/>
          <w:b/>
          <w:bCs/>
          <w:color w:val="000000" w:themeColor="text1"/>
        </w:rPr>
        <w:tab/>
      </w:r>
      <w:r w:rsidR="00AC70B4" w:rsidRPr="00B14D72">
        <w:rPr>
          <w:rFonts w:ascii="Arial" w:hAnsi="Arial" w:cs="Arial"/>
          <w:b/>
          <w:bCs/>
          <w:color w:val="000000" w:themeColor="text1"/>
        </w:rPr>
        <w:t>Management</w:t>
      </w:r>
    </w:p>
    <w:p w14:paraId="2B3BED9A" w14:textId="77777777" w:rsidR="00AC70B4" w:rsidRPr="00B14D72" w:rsidRDefault="00AC70B4" w:rsidP="00B14D72">
      <w:pPr>
        <w:autoSpaceDE w:val="0"/>
        <w:autoSpaceDN w:val="0"/>
        <w:adjustRightInd w:val="0"/>
        <w:spacing w:after="0" w:line="240" w:lineRule="auto"/>
        <w:rPr>
          <w:rFonts w:ascii="Arial" w:hAnsi="Arial" w:cs="Arial"/>
          <w:b/>
          <w:bCs/>
          <w:color w:val="000000" w:themeColor="text1"/>
        </w:rPr>
      </w:pPr>
    </w:p>
    <w:p w14:paraId="61F25381" w14:textId="24A188CC" w:rsidR="00AF1D9A" w:rsidRPr="00B14D72" w:rsidRDefault="00F37851" w:rsidP="00B14D72">
      <w:pPr>
        <w:autoSpaceDE w:val="0"/>
        <w:autoSpaceDN w:val="0"/>
        <w:adjustRightInd w:val="0"/>
        <w:spacing w:after="0" w:line="240" w:lineRule="auto"/>
        <w:ind w:left="360"/>
        <w:rPr>
          <w:rFonts w:ascii="Arial" w:hAnsi="Arial" w:cs="Arial"/>
          <w:color w:val="000000" w:themeColor="text1"/>
        </w:rPr>
      </w:pPr>
      <w:r w:rsidRPr="00B14D72">
        <w:rPr>
          <w:rFonts w:ascii="Arial" w:hAnsi="Arial" w:cs="Arial"/>
          <w:b/>
          <w:bCs/>
          <w:color w:val="000000" w:themeColor="text1"/>
        </w:rPr>
        <w:t>A.</w:t>
      </w:r>
      <w:r w:rsidR="001F65DA" w:rsidRPr="00B14D72">
        <w:rPr>
          <w:rFonts w:ascii="Arial" w:hAnsi="Arial" w:cs="Arial"/>
          <w:b/>
          <w:bCs/>
          <w:color w:val="000000" w:themeColor="text1"/>
        </w:rPr>
        <w:tab/>
      </w:r>
      <w:r w:rsidR="001F65DA" w:rsidRPr="00B14D72">
        <w:rPr>
          <w:rFonts w:ascii="Arial" w:hAnsi="Arial" w:cs="Arial"/>
          <w:color w:val="000000" w:themeColor="text1"/>
        </w:rPr>
        <w:t xml:space="preserve">Philanthropic program Chairs shall be appointed by the </w:t>
      </w:r>
      <w:r w:rsidR="000506EB" w:rsidRPr="00B14D72">
        <w:rPr>
          <w:rFonts w:ascii="Arial" w:hAnsi="Arial" w:cs="Arial"/>
          <w:color w:val="000000" w:themeColor="text1"/>
        </w:rPr>
        <w:t xml:space="preserve">First Vice President, </w:t>
      </w:r>
      <w:r w:rsidR="001F65DA" w:rsidRPr="00B14D72">
        <w:rPr>
          <w:rFonts w:ascii="Arial" w:hAnsi="Arial" w:cs="Arial"/>
          <w:color w:val="000000" w:themeColor="text1"/>
        </w:rPr>
        <w:t>Philanthropic Program</w:t>
      </w:r>
      <w:r w:rsidR="00D009C3" w:rsidRPr="00B14D72">
        <w:rPr>
          <w:rFonts w:ascii="Arial" w:hAnsi="Arial" w:cs="Arial"/>
          <w:color w:val="000000" w:themeColor="text1"/>
        </w:rPr>
        <w:t>s</w:t>
      </w:r>
      <w:r w:rsidR="00AF1D9A" w:rsidRPr="00B14D72">
        <w:rPr>
          <w:rFonts w:ascii="Arial" w:hAnsi="Arial" w:cs="Arial"/>
          <w:color w:val="000000" w:themeColor="text1"/>
        </w:rPr>
        <w:t xml:space="preserve"> and approved by the Board.</w:t>
      </w:r>
    </w:p>
    <w:p w14:paraId="638E3429" w14:textId="77777777" w:rsidR="003A7DF0" w:rsidRPr="00B14D72" w:rsidRDefault="003A7DF0" w:rsidP="00B14D72">
      <w:pPr>
        <w:autoSpaceDE w:val="0"/>
        <w:autoSpaceDN w:val="0"/>
        <w:adjustRightInd w:val="0"/>
        <w:spacing w:after="0" w:line="240" w:lineRule="auto"/>
        <w:ind w:left="360" w:hanging="360"/>
        <w:rPr>
          <w:rFonts w:ascii="Arial" w:hAnsi="Arial" w:cs="Arial"/>
          <w:b/>
          <w:bCs/>
          <w:color w:val="000000" w:themeColor="text1"/>
        </w:rPr>
      </w:pPr>
    </w:p>
    <w:p w14:paraId="32EE5E32" w14:textId="2F91F70F" w:rsidR="00592693" w:rsidRDefault="00AF1D9A" w:rsidP="00B14D72">
      <w:pPr>
        <w:autoSpaceDE w:val="0"/>
        <w:autoSpaceDN w:val="0"/>
        <w:adjustRightInd w:val="0"/>
        <w:spacing w:after="0" w:line="240" w:lineRule="auto"/>
        <w:ind w:left="360"/>
        <w:rPr>
          <w:rFonts w:ascii="Arial" w:hAnsi="Arial" w:cs="Arial"/>
          <w:color w:val="000000" w:themeColor="text1"/>
        </w:rPr>
      </w:pPr>
      <w:r w:rsidRPr="00B14D72">
        <w:rPr>
          <w:rFonts w:ascii="Arial" w:hAnsi="Arial" w:cs="Arial"/>
          <w:b/>
          <w:bCs/>
          <w:color w:val="000000" w:themeColor="text1"/>
        </w:rPr>
        <w:t>B.</w:t>
      </w:r>
      <w:r w:rsidRPr="00B14D72">
        <w:rPr>
          <w:rFonts w:ascii="Arial" w:hAnsi="Arial" w:cs="Arial"/>
          <w:color w:val="000000" w:themeColor="text1"/>
        </w:rPr>
        <w:tab/>
        <w:t xml:space="preserve">The committee </w:t>
      </w:r>
      <w:r w:rsidR="002A3295" w:rsidRPr="00B14D72">
        <w:rPr>
          <w:rFonts w:ascii="Arial" w:hAnsi="Arial" w:cs="Arial"/>
          <w:color w:val="000000" w:themeColor="text1"/>
        </w:rPr>
        <w:t xml:space="preserve">Chairs </w:t>
      </w:r>
      <w:r w:rsidRPr="00B14D72">
        <w:rPr>
          <w:rFonts w:ascii="Arial" w:hAnsi="Arial" w:cs="Arial"/>
          <w:color w:val="000000" w:themeColor="text1"/>
        </w:rPr>
        <w:t xml:space="preserve">shall </w:t>
      </w:r>
      <w:r w:rsidRPr="009D3EBC">
        <w:rPr>
          <w:rFonts w:ascii="Arial" w:hAnsi="Arial" w:cs="Arial"/>
        </w:rPr>
        <w:t xml:space="preserve">present </w:t>
      </w:r>
      <w:r w:rsidR="00AA0BE6" w:rsidRPr="009D3EBC">
        <w:rPr>
          <w:rFonts w:ascii="Arial" w:hAnsi="Arial" w:cs="Arial"/>
        </w:rPr>
        <w:t>their program</w:t>
      </w:r>
      <w:r w:rsidRPr="009D3EBC">
        <w:rPr>
          <w:rFonts w:ascii="Arial" w:hAnsi="Arial" w:cs="Arial"/>
        </w:rPr>
        <w:t xml:space="preserve"> </w:t>
      </w:r>
      <w:r w:rsidRPr="00B14D72">
        <w:rPr>
          <w:rFonts w:ascii="Arial" w:hAnsi="Arial" w:cs="Arial"/>
          <w:color w:val="000000" w:themeColor="text1"/>
        </w:rPr>
        <w:t xml:space="preserve">budget to the </w:t>
      </w:r>
      <w:r w:rsidR="00D009C3" w:rsidRPr="00B14D72">
        <w:rPr>
          <w:rFonts w:ascii="Arial" w:hAnsi="Arial" w:cs="Arial"/>
          <w:color w:val="000000" w:themeColor="text1"/>
        </w:rPr>
        <w:t>First Vice President, Philanthropic Programs</w:t>
      </w:r>
      <w:r w:rsidR="006A65B1" w:rsidRPr="00B14D72">
        <w:rPr>
          <w:rFonts w:ascii="Arial" w:hAnsi="Arial" w:cs="Arial"/>
          <w:color w:val="000000" w:themeColor="text1"/>
        </w:rPr>
        <w:t xml:space="preserve"> at </w:t>
      </w:r>
      <w:r w:rsidR="00283576" w:rsidRPr="00B14D72">
        <w:rPr>
          <w:rFonts w:ascii="Arial" w:hAnsi="Arial" w:cs="Arial"/>
          <w:color w:val="000000" w:themeColor="text1"/>
        </w:rPr>
        <w:t>their request to meet Finance Committee deadlines for the coming fiscal year.</w:t>
      </w:r>
    </w:p>
    <w:p w14:paraId="309B7142" w14:textId="77777777" w:rsidR="00184A6E" w:rsidRDefault="00184A6E" w:rsidP="00B14D72">
      <w:pPr>
        <w:autoSpaceDE w:val="0"/>
        <w:autoSpaceDN w:val="0"/>
        <w:adjustRightInd w:val="0"/>
        <w:spacing w:after="0" w:line="240" w:lineRule="auto"/>
        <w:ind w:left="360"/>
        <w:rPr>
          <w:rFonts w:ascii="Arial" w:hAnsi="Arial" w:cs="Arial"/>
          <w:color w:val="000000" w:themeColor="text1"/>
        </w:rPr>
      </w:pPr>
    </w:p>
    <w:p w14:paraId="0E5A2113" w14:textId="19CE95D3" w:rsidR="00184A6E" w:rsidRPr="000E010C" w:rsidRDefault="00184A6E" w:rsidP="00B14D72">
      <w:pPr>
        <w:autoSpaceDE w:val="0"/>
        <w:autoSpaceDN w:val="0"/>
        <w:adjustRightInd w:val="0"/>
        <w:spacing w:after="0" w:line="240" w:lineRule="auto"/>
        <w:ind w:left="360"/>
        <w:rPr>
          <w:rFonts w:ascii="Arial" w:hAnsi="Arial" w:cs="Arial"/>
        </w:rPr>
      </w:pPr>
      <w:r w:rsidRPr="000E010C">
        <w:rPr>
          <w:rFonts w:ascii="Arial" w:hAnsi="Arial" w:cs="Arial"/>
          <w:b/>
          <w:bCs/>
        </w:rPr>
        <w:t>C.</w:t>
      </w:r>
      <w:r w:rsidRPr="000E010C">
        <w:rPr>
          <w:rFonts w:ascii="Arial" w:hAnsi="Arial" w:cs="Arial"/>
        </w:rPr>
        <w:tab/>
        <w:t>Philanthropic programs shall be in the form of goods and services delivered to program recipients and not in the form of cash or cash equivalents such as gift cards. Any new request to give gift cards, except those already approved and given by Eye on the Community, Brighter Tomorrows and Assisteens, must be approved by the Philanthropic Programs Committee and the Board.</w:t>
      </w:r>
    </w:p>
    <w:p w14:paraId="36FECA43" w14:textId="77777777" w:rsidR="003A7DF0" w:rsidRPr="000E010C" w:rsidRDefault="003A7DF0" w:rsidP="00B14D72">
      <w:pPr>
        <w:autoSpaceDE w:val="0"/>
        <w:autoSpaceDN w:val="0"/>
        <w:adjustRightInd w:val="0"/>
        <w:spacing w:after="0" w:line="240" w:lineRule="auto"/>
        <w:ind w:left="360" w:hanging="360"/>
        <w:rPr>
          <w:rFonts w:ascii="Arial" w:hAnsi="Arial" w:cs="Arial"/>
          <w:b/>
          <w:bCs/>
        </w:rPr>
      </w:pPr>
    </w:p>
    <w:p w14:paraId="2405F795" w14:textId="74866D42" w:rsidR="00635FE0" w:rsidRPr="00B14D72" w:rsidRDefault="00184A6E" w:rsidP="00B14D72">
      <w:pPr>
        <w:autoSpaceDE w:val="0"/>
        <w:autoSpaceDN w:val="0"/>
        <w:adjustRightInd w:val="0"/>
        <w:spacing w:after="0" w:line="240" w:lineRule="auto"/>
        <w:ind w:left="360"/>
        <w:rPr>
          <w:rFonts w:ascii="Arial" w:hAnsi="Arial" w:cs="Arial"/>
          <w:color w:val="000000" w:themeColor="text1"/>
        </w:rPr>
      </w:pPr>
      <w:r>
        <w:rPr>
          <w:rFonts w:ascii="Arial" w:hAnsi="Arial" w:cs="Arial"/>
          <w:b/>
          <w:bCs/>
          <w:color w:val="000000" w:themeColor="text1"/>
        </w:rPr>
        <w:t>D</w:t>
      </w:r>
      <w:r w:rsidR="00283576" w:rsidRPr="00B14D72">
        <w:rPr>
          <w:rFonts w:ascii="Arial" w:hAnsi="Arial" w:cs="Arial"/>
          <w:b/>
          <w:bCs/>
          <w:color w:val="000000" w:themeColor="text1"/>
        </w:rPr>
        <w:t>.</w:t>
      </w:r>
      <w:r w:rsidR="00283576" w:rsidRPr="00B14D72">
        <w:rPr>
          <w:rFonts w:ascii="Arial" w:hAnsi="Arial" w:cs="Arial"/>
          <w:color w:val="000000" w:themeColor="text1"/>
        </w:rPr>
        <w:tab/>
        <w:t>A</w:t>
      </w:r>
      <w:r w:rsidR="00AA0BE6" w:rsidRPr="008033BE">
        <w:rPr>
          <w:rFonts w:ascii="Arial" w:hAnsi="Arial" w:cs="Arial"/>
        </w:rPr>
        <w:t>n</w:t>
      </w:r>
      <w:r w:rsidR="00333FCA" w:rsidRPr="008033BE">
        <w:rPr>
          <w:rFonts w:ascii="Arial" w:hAnsi="Arial" w:cs="Arial"/>
        </w:rPr>
        <w:t xml:space="preserve"> </w:t>
      </w:r>
      <w:r w:rsidR="00AA0BE6" w:rsidRPr="008033BE">
        <w:rPr>
          <w:rFonts w:ascii="Arial" w:hAnsi="Arial" w:cs="Arial"/>
        </w:rPr>
        <w:t>A</w:t>
      </w:r>
      <w:r w:rsidR="00283576" w:rsidRPr="00B14D72">
        <w:rPr>
          <w:rFonts w:ascii="Arial" w:hAnsi="Arial" w:cs="Arial"/>
          <w:color w:val="000000" w:themeColor="text1"/>
        </w:rPr>
        <w:t xml:space="preserve">greement between Assistance League </w:t>
      </w:r>
      <w:r w:rsidR="003A7DF0" w:rsidRPr="00B14D72">
        <w:rPr>
          <w:rFonts w:ascii="Arial" w:hAnsi="Arial" w:cs="Arial"/>
          <w:color w:val="000000" w:themeColor="text1"/>
        </w:rPr>
        <w:t xml:space="preserve">of Salt Lake City and each </w:t>
      </w:r>
      <w:r w:rsidR="00CB7620" w:rsidRPr="00B14D72">
        <w:rPr>
          <w:rFonts w:ascii="Arial" w:hAnsi="Arial" w:cs="Arial"/>
          <w:color w:val="000000" w:themeColor="text1"/>
        </w:rPr>
        <w:t xml:space="preserve">school, </w:t>
      </w:r>
      <w:r w:rsidR="003A7DF0" w:rsidRPr="00B14D72">
        <w:rPr>
          <w:rFonts w:ascii="Arial" w:hAnsi="Arial" w:cs="Arial"/>
          <w:color w:val="000000" w:themeColor="text1"/>
        </w:rPr>
        <w:t>organization</w:t>
      </w:r>
      <w:r w:rsidR="00CB7620" w:rsidRPr="00B14D72">
        <w:rPr>
          <w:rFonts w:ascii="Arial" w:hAnsi="Arial" w:cs="Arial"/>
          <w:color w:val="000000" w:themeColor="text1"/>
        </w:rPr>
        <w:t xml:space="preserve"> or </w:t>
      </w:r>
      <w:r w:rsidR="00734BB2" w:rsidRPr="00B14D72">
        <w:rPr>
          <w:rFonts w:ascii="Arial" w:hAnsi="Arial" w:cs="Arial"/>
          <w:color w:val="000000" w:themeColor="text1"/>
        </w:rPr>
        <w:t>participating agency</w:t>
      </w:r>
      <w:r w:rsidR="003A7DF0" w:rsidRPr="00B14D72">
        <w:rPr>
          <w:rFonts w:ascii="Arial" w:hAnsi="Arial" w:cs="Arial"/>
          <w:color w:val="000000" w:themeColor="text1"/>
        </w:rPr>
        <w:t xml:space="preserve"> served shall be signed by the designated organization representative</w:t>
      </w:r>
      <w:r w:rsidR="00635FE0" w:rsidRPr="00B14D72">
        <w:rPr>
          <w:rFonts w:ascii="Arial" w:hAnsi="Arial" w:cs="Arial"/>
          <w:color w:val="000000" w:themeColor="text1"/>
        </w:rPr>
        <w:t>.</w:t>
      </w:r>
      <w:r w:rsidR="00E33BE5" w:rsidRPr="00B14D72">
        <w:rPr>
          <w:rFonts w:ascii="Arial" w:hAnsi="Arial" w:cs="Arial"/>
          <w:color w:val="000000" w:themeColor="text1"/>
        </w:rPr>
        <w:t xml:space="preserve"> </w:t>
      </w:r>
    </w:p>
    <w:p w14:paraId="290794A6" w14:textId="22DE64E5" w:rsidR="00B06F5E" w:rsidRPr="00B14D72" w:rsidRDefault="00B06F5E" w:rsidP="00B14D72">
      <w:pPr>
        <w:autoSpaceDE w:val="0"/>
        <w:autoSpaceDN w:val="0"/>
        <w:adjustRightInd w:val="0"/>
        <w:spacing w:after="0" w:line="240" w:lineRule="auto"/>
        <w:ind w:left="360"/>
        <w:rPr>
          <w:rFonts w:ascii="Arial" w:hAnsi="Arial" w:cs="Arial"/>
          <w:color w:val="000000" w:themeColor="text1"/>
        </w:rPr>
      </w:pPr>
    </w:p>
    <w:p w14:paraId="1C45911D" w14:textId="66BA0576" w:rsidR="00D623F1" w:rsidRDefault="00184A6E" w:rsidP="00B14D72">
      <w:pPr>
        <w:autoSpaceDE w:val="0"/>
        <w:autoSpaceDN w:val="0"/>
        <w:adjustRightInd w:val="0"/>
        <w:spacing w:after="0" w:line="240" w:lineRule="auto"/>
        <w:ind w:left="360"/>
        <w:rPr>
          <w:rFonts w:ascii="Arial" w:hAnsi="Arial" w:cs="Arial"/>
          <w:color w:val="000000" w:themeColor="text1"/>
        </w:rPr>
      </w:pPr>
      <w:r>
        <w:rPr>
          <w:rFonts w:ascii="Arial" w:hAnsi="Arial" w:cs="Arial"/>
          <w:b/>
          <w:bCs/>
          <w:color w:val="000000" w:themeColor="text1"/>
        </w:rPr>
        <w:t>E</w:t>
      </w:r>
      <w:r w:rsidR="00B06F5E" w:rsidRPr="00B14D72">
        <w:rPr>
          <w:rFonts w:ascii="Arial" w:hAnsi="Arial" w:cs="Arial"/>
          <w:b/>
          <w:bCs/>
          <w:color w:val="000000" w:themeColor="text1"/>
        </w:rPr>
        <w:t>.</w:t>
      </w:r>
      <w:r w:rsidR="00B06F5E" w:rsidRPr="00B14D72">
        <w:rPr>
          <w:rFonts w:ascii="Arial" w:hAnsi="Arial" w:cs="Arial"/>
          <w:color w:val="000000" w:themeColor="text1"/>
        </w:rPr>
        <w:t xml:space="preserve">  Participation shall be open to all </w:t>
      </w:r>
      <w:r w:rsidR="00B06F5E" w:rsidRPr="00AA0BE6">
        <w:rPr>
          <w:rFonts w:ascii="Arial" w:hAnsi="Arial" w:cs="Arial"/>
          <w:color w:val="000000" w:themeColor="text1"/>
        </w:rPr>
        <w:t>members</w:t>
      </w:r>
      <w:r w:rsidR="00B94DB0" w:rsidRPr="00AA0BE6">
        <w:rPr>
          <w:rFonts w:ascii="Arial" w:hAnsi="Arial" w:cs="Arial"/>
          <w:color w:val="000000" w:themeColor="text1"/>
        </w:rPr>
        <w:t xml:space="preserve"> and Community Volunteers.</w:t>
      </w:r>
    </w:p>
    <w:p w14:paraId="167F8616" w14:textId="77777777" w:rsidR="00D23FF7" w:rsidRDefault="00D23FF7" w:rsidP="00B14D72">
      <w:pPr>
        <w:autoSpaceDE w:val="0"/>
        <w:autoSpaceDN w:val="0"/>
        <w:adjustRightInd w:val="0"/>
        <w:spacing w:after="0" w:line="240" w:lineRule="auto"/>
        <w:ind w:left="360"/>
        <w:rPr>
          <w:rFonts w:ascii="Arial" w:hAnsi="Arial" w:cs="Arial"/>
          <w:color w:val="000000" w:themeColor="text1"/>
        </w:rPr>
      </w:pPr>
    </w:p>
    <w:p w14:paraId="335546A4" w14:textId="3664E3F8" w:rsidR="00D23FF7" w:rsidRPr="008033BE" w:rsidRDefault="00D23FF7" w:rsidP="00D23FF7">
      <w:pPr>
        <w:tabs>
          <w:tab w:val="left" w:pos="360"/>
        </w:tabs>
        <w:autoSpaceDE w:val="0"/>
        <w:autoSpaceDN w:val="0"/>
        <w:adjustRightInd w:val="0"/>
        <w:spacing w:after="0" w:line="240" w:lineRule="auto"/>
        <w:ind w:left="360" w:hanging="360"/>
        <w:rPr>
          <w:rFonts w:ascii="Arial" w:hAnsi="Arial" w:cs="Arial"/>
          <w:strike/>
        </w:rPr>
      </w:pPr>
      <w:r>
        <w:rPr>
          <w:rStyle w:val="normaltextrun"/>
          <w:rFonts w:ascii="Arial" w:hAnsi="Arial" w:cs="Arial"/>
          <w:b/>
          <w:bCs/>
          <w:color w:val="FF0000"/>
        </w:rPr>
        <w:tab/>
      </w:r>
      <w:r w:rsidR="00184A6E">
        <w:rPr>
          <w:rStyle w:val="normaltextrun"/>
          <w:rFonts w:ascii="Arial" w:hAnsi="Arial" w:cs="Arial"/>
          <w:b/>
          <w:bCs/>
        </w:rPr>
        <w:t>F</w:t>
      </w:r>
      <w:r w:rsidRPr="008033BE">
        <w:rPr>
          <w:rStyle w:val="normaltextrun"/>
          <w:rFonts w:ascii="Arial" w:hAnsi="Arial" w:cs="Arial"/>
          <w:b/>
          <w:bCs/>
        </w:rPr>
        <w:t>.</w:t>
      </w:r>
      <w:r w:rsidRPr="008033BE">
        <w:rPr>
          <w:rStyle w:val="normaltextrun"/>
          <w:rFonts w:ascii="Arial" w:hAnsi="Arial" w:cs="Arial"/>
        </w:rPr>
        <w:tab/>
        <w:t xml:space="preserve">The Board may deny a volunteer the privilege of working with any philanthropic program upon the recommendation of the Philanthropic Programs Chair if the volunteer’s behavior is unlawful or </w:t>
      </w:r>
      <w:r w:rsidR="00B367B7">
        <w:rPr>
          <w:rStyle w:val="normaltextrun"/>
          <w:rFonts w:ascii="Arial" w:hAnsi="Arial" w:cs="Arial"/>
        </w:rPr>
        <w:t>in</w:t>
      </w:r>
      <w:r w:rsidRPr="008033BE">
        <w:rPr>
          <w:rStyle w:val="normaltextrun"/>
          <w:rFonts w:ascii="Arial" w:hAnsi="Arial" w:cs="Arial"/>
        </w:rPr>
        <w:t xml:space="preserve">consistent with the mission and rules of Assistance League of Salt Lake City. </w:t>
      </w:r>
    </w:p>
    <w:p w14:paraId="19C846EA" w14:textId="6983CDEE" w:rsidR="00D23FF7" w:rsidRPr="00B14D72" w:rsidRDefault="00D23FF7" w:rsidP="00D23FF7">
      <w:pPr>
        <w:autoSpaceDE w:val="0"/>
        <w:autoSpaceDN w:val="0"/>
        <w:adjustRightInd w:val="0"/>
        <w:spacing w:after="0" w:line="240" w:lineRule="auto"/>
        <w:ind w:left="360"/>
        <w:rPr>
          <w:rFonts w:ascii="Arial" w:hAnsi="Arial" w:cs="Arial"/>
          <w:color w:val="000000" w:themeColor="text1"/>
        </w:rPr>
      </w:pPr>
      <w:r w:rsidRPr="00B14D72">
        <w:rPr>
          <w:rStyle w:val="eop"/>
          <w:rFonts w:ascii="Arial" w:hAnsi="Arial" w:cs="Arial"/>
        </w:rPr>
        <w:t> </w:t>
      </w:r>
    </w:p>
    <w:p w14:paraId="01AC54D5" w14:textId="1E8B95EB" w:rsidR="00814B18" w:rsidRPr="00B14D72" w:rsidRDefault="00814B18" w:rsidP="00B14D72">
      <w:pPr>
        <w:tabs>
          <w:tab w:val="left" w:pos="360"/>
        </w:tabs>
        <w:autoSpaceDE w:val="0"/>
        <w:autoSpaceDN w:val="0"/>
        <w:adjustRightInd w:val="0"/>
        <w:spacing w:after="0" w:line="240" w:lineRule="auto"/>
        <w:rPr>
          <w:rFonts w:ascii="Arial" w:hAnsi="Arial" w:cs="Arial"/>
          <w:b/>
          <w:bCs/>
          <w:color w:val="000000" w:themeColor="text1"/>
        </w:rPr>
      </w:pPr>
      <w:r w:rsidRPr="00B14D72">
        <w:rPr>
          <w:rFonts w:ascii="Arial" w:hAnsi="Arial" w:cs="Arial"/>
          <w:b/>
          <w:bCs/>
          <w:color w:val="000000" w:themeColor="text1"/>
        </w:rPr>
        <w:t>II.</w:t>
      </w:r>
      <w:r w:rsidR="00D623F1" w:rsidRPr="00B14D72">
        <w:rPr>
          <w:rFonts w:ascii="Arial" w:hAnsi="Arial" w:cs="Arial"/>
          <w:b/>
          <w:bCs/>
          <w:color w:val="000000" w:themeColor="text1"/>
        </w:rPr>
        <w:tab/>
      </w:r>
      <w:r w:rsidR="00FD7989" w:rsidRPr="00B14D72">
        <w:rPr>
          <w:rFonts w:ascii="Arial" w:hAnsi="Arial" w:cs="Arial"/>
          <w:b/>
          <w:bCs/>
          <w:color w:val="000000" w:themeColor="text1"/>
        </w:rPr>
        <w:t>Standards</w:t>
      </w:r>
    </w:p>
    <w:p w14:paraId="19DDA87E" w14:textId="77777777" w:rsidR="00FD7989" w:rsidRPr="00B14D72" w:rsidRDefault="00FD7989" w:rsidP="00B14D72">
      <w:pPr>
        <w:tabs>
          <w:tab w:val="left" w:pos="360"/>
        </w:tabs>
        <w:autoSpaceDE w:val="0"/>
        <w:autoSpaceDN w:val="0"/>
        <w:adjustRightInd w:val="0"/>
        <w:spacing w:after="0" w:line="240" w:lineRule="auto"/>
        <w:rPr>
          <w:rFonts w:ascii="Arial" w:hAnsi="Arial" w:cs="Arial"/>
          <w:b/>
          <w:bCs/>
          <w:color w:val="000000" w:themeColor="text1"/>
        </w:rPr>
      </w:pPr>
    </w:p>
    <w:p w14:paraId="2DF4A844" w14:textId="4F916D37" w:rsidR="00E33BE5" w:rsidRPr="00B14D72" w:rsidRDefault="00FD7989" w:rsidP="00B14D72">
      <w:pPr>
        <w:pStyle w:val="paragraph"/>
        <w:spacing w:before="0" w:beforeAutospacing="0" w:after="0" w:afterAutospacing="0"/>
        <w:ind w:left="360"/>
        <w:textAlignment w:val="baseline"/>
        <w:rPr>
          <w:rFonts w:ascii="Arial" w:hAnsi="Arial" w:cs="Arial"/>
          <w:sz w:val="22"/>
          <w:szCs w:val="22"/>
        </w:rPr>
      </w:pPr>
      <w:r w:rsidRPr="00301A22">
        <w:rPr>
          <w:rFonts w:ascii="Arial" w:hAnsi="Arial" w:cs="Arial"/>
          <w:b/>
          <w:bCs/>
          <w:color w:val="000000" w:themeColor="text1"/>
          <w:sz w:val="22"/>
          <w:szCs w:val="22"/>
        </w:rPr>
        <w:t>A.</w:t>
      </w:r>
      <w:r w:rsidR="00B5338D" w:rsidRPr="00B14D72">
        <w:rPr>
          <w:rFonts w:ascii="Arial" w:hAnsi="Arial" w:cs="Arial"/>
          <w:color w:val="000000" w:themeColor="text1"/>
          <w:sz w:val="22"/>
          <w:szCs w:val="22"/>
        </w:rPr>
        <w:tab/>
        <w:t xml:space="preserve">When distributing </w:t>
      </w:r>
      <w:r w:rsidR="000244E3" w:rsidRPr="00B14D72">
        <w:rPr>
          <w:rFonts w:ascii="Arial" w:hAnsi="Arial" w:cs="Arial"/>
          <w:color w:val="000000" w:themeColor="text1"/>
          <w:sz w:val="22"/>
          <w:szCs w:val="22"/>
        </w:rPr>
        <w:t>products or participating in community events, member volunteers shall be identified as members/affiliates of Assistance League of Salt Lake City</w:t>
      </w:r>
      <w:r w:rsidR="00E33BE5" w:rsidRPr="00B14D72">
        <w:rPr>
          <w:rFonts w:ascii="Arial" w:hAnsi="Arial" w:cs="Arial"/>
          <w:color w:val="000000" w:themeColor="text1"/>
          <w:sz w:val="22"/>
          <w:szCs w:val="22"/>
        </w:rPr>
        <w:t xml:space="preserve">. (All </w:t>
      </w:r>
      <w:r w:rsidR="00E33BE5" w:rsidRPr="00B14D72">
        <w:rPr>
          <w:rStyle w:val="normaltextrun"/>
          <w:rFonts w:ascii="Arial" w:hAnsi="Arial" w:cs="Arial"/>
          <w:sz w:val="22"/>
          <w:szCs w:val="22"/>
        </w:rPr>
        <w:t xml:space="preserve">brochures or materials distributed to </w:t>
      </w:r>
      <w:r w:rsidR="00AA0BE6" w:rsidRPr="008033BE">
        <w:rPr>
          <w:rStyle w:val="normaltextrun"/>
          <w:rFonts w:ascii="Arial" w:hAnsi="Arial" w:cs="Arial"/>
          <w:sz w:val="22"/>
          <w:szCs w:val="22"/>
        </w:rPr>
        <w:t xml:space="preserve">the public </w:t>
      </w:r>
      <w:r w:rsidR="00E33BE5" w:rsidRPr="008033BE">
        <w:rPr>
          <w:rStyle w:val="normaltextrun"/>
          <w:rFonts w:ascii="Arial" w:hAnsi="Arial" w:cs="Arial"/>
          <w:sz w:val="22"/>
          <w:szCs w:val="22"/>
        </w:rPr>
        <w:t xml:space="preserve">shall be </w:t>
      </w:r>
      <w:r w:rsidR="001F18D8" w:rsidRPr="008033BE">
        <w:rPr>
          <w:rStyle w:val="normaltextrun"/>
          <w:rFonts w:ascii="Arial" w:hAnsi="Arial" w:cs="Arial"/>
          <w:sz w:val="22"/>
          <w:szCs w:val="22"/>
        </w:rPr>
        <w:t xml:space="preserve">submitted to the Marketing and Branding Committee for approval </w:t>
      </w:r>
      <w:r w:rsidR="00FA17FF" w:rsidRPr="008033BE">
        <w:rPr>
          <w:rStyle w:val="normaltextrun"/>
          <w:rFonts w:ascii="Arial" w:hAnsi="Arial" w:cs="Arial"/>
          <w:sz w:val="22"/>
          <w:szCs w:val="22"/>
        </w:rPr>
        <w:t xml:space="preserve">and </w:t>
      </w:r>
      <w:r w:rsidR="00E33BE5" w:rsidRPr="00B14D72">
        <w:rPr>
          <w:rStyle w:val="normaltextrun"/>
          <w:rFonts w:ascii="Arial" w:hAnsi="Arial" w:cs="Arial"/>
          <w:sz w:val="22"/>
          <w:szCs w:val="22"/>
        </w:rPr>
        <w:t>identified as being provided by Assistance League of Salt Lake City.</w:t>
      </w:r>
      <w:r w:rsidR="0094588B">
        <w:rPr>
          <w:rStyle w:val="normaltextrun"/>
          <w:rFonts w:ascii="Arial" w:hAnsi="Arial" w:cs="Arial"/>
          <w:sz w:val="22"/>
          <w:szCs w:val="22"/>
        </w:rPr>
        <w:t>)</w:t>
      </w:r>
    </w:p>
    <w:p w14:paraId="259413AE" w14:textId="3CC3B076" w:rsidR="00B06F5E" w:rsidRPr="00B14D72" w:rsidRDefault="00B06F5E" w:rsidP="00B14D72">
      <w:pPr>
        <w:tabs>
          <w:tab w:val="left" w:pos="360"/>
        </w:tabs>
        <w:autoSpaceDE w:val="0"/>
        <w:autoSpaceDN w:val="0"/>
        <w:adjustRightInd w:val="0"/>
        <w:spacing w:after="0" w:line="240" w:lineRule="auto"/>
        <w:ind w:left="360" w:hanging="360"/>
        <w:rPr>
          <w:rFonts w:ascii="Arial" w:hAnsi="Arial" w:cs="Arial"/>
          <w:color w:val="000000" w:themeColor="text1"/>
        </w:rPr>
      </w:pPr>
    </w:p>
    <w:p w14:paraId="545A1BD3" w14:textId="08D45FB4" w:rsidR="00856104" w:rsidRPr="00B14D72" w:rsidRDefault="00B06F5E" w:rsidP="00B14D72">
      <w:pPr>
        <w:tabs>
          <w:tab w:val="left" w:pos="360"/>
        </w:tabs>
        <w:autoSpaceDE w:val="0"/>
        <w:autoSpaceDN w:val="0"/>
        <w:adjustRightInd w:val="0"/>
        <w:spacing w:after="0" w:line="240" w:lineRule="auto"/>
        <w:ind w:left="360" w:hanging="360"/>
        <w:rPr>
          <w:rStyle w:val="normaltextrun"/>
          <w:rFonts w:ascii="Arial" w:hAnsi="Arial" w:cs="Arial"/>
          <w:color w:val="000000"/>
          <w:u w:val="single"/>
        </w:rPr>
      </w:pPr>
      <w:r w:rsidRPr="00B14D72">
        <w:rPr>
          <w:rFonts w:ascii="Arial" w:hAnsi="Arial" w:cs="Arial"/>
          <w:color w:val="000000" w:themeColor="text1"/>
        </w:rPr>
        <w:tab/>
      </w:r>
      <w:r w:rsidRPr="00301A22">
        <w:rPr>
          <w:rFonts w:ascii="Arial" w:hAnsi="Arial" w:cs="Arial"/>
          <w:b/>
          <w:bCs/>
          <w:color w:val="000000" w:themeColor="text1"/>
        </w:rPr>
        <w:t>B.</w:t>
      </w:r>
      <w:r w:rsidRPr="00B14D72">
        <w:rPr>
          <w:rFonts w:ascii="Arial" w:hAnsi="Arial" w:cs="Arial"/>
          <w:color w:val="000000" w:themeColor="text1"/>
        </w:rPr>
        <w:tab/>
        <w:t>Clients</w:t>
      </w:r>
      <w:r w:rsidR="005251B9" w:rsidRPr="00B14D72">
        <w:rPr>
          <w:rStyle w:val="normaltextrun"/>
          <w:rFonts w:ascii="Arial" w:hAnsi="Arial" w:cs="Arial"/>
          <w:b/>
          <w:bCs/>
          <w:color w:val="000000"/>
        </w:rPr>
        <w:t xml:space="preserve"> </w:t>
      </w:r>
      <w:r w:rsidR="005251B9" w:rsidRPr="00B14D72">
        <w:rPr>
          <w:rStyle w:val="normaltextrun"/>
          <w:rFonts w:ascii="Arial" w:hAnsi="Arial" w:cs="Arial"/>
          <w:color w:val="000000"/>
        </w:rPr>
        <w:t xml:space="preserve">shall be treated with dignity and respect, and members shall </w:t>
      </w:r>
      <w:r w:rsidR="000B17B4" w:rsidRPr="00B14D72">
        <w:rPr>
          <w:rStyle w:val="normaltextrun"/>
          <w:rFonts w:ascii="Arial" w:hAnsi="Arial" w:cs="Arial"/>
          <w:color w:val="000000"/>
        </w:rPr>
        <w:t xml:space="preserve">review and follow </w:t>
      </w:r>
      <w:r w:rsidR="005251B9" w:rsidRPr="00B14D72">
        <w:rPr>
          <w:rStyle w:val="normaltextrun"/>
          <w:rFonts w:ascii="Arial" w:hAnsi="Arial" w:cs="Arial"/>
          <w:color w:val="000000"/>
        </w:rPr>
        <w:t>Protected Persons </w:t>
      </w:r>
      <w:r w:rsidR="004A43A9" w:rsidRPr="00B14D72">
        <w:rPr>
          <w:rStyle w:val="normaltextrun"/>
          <w:rFonts w:ascii="Arial" w:hAnsi="Arial" w:cs="Arial"/>
          <w:color w:val="000000"/>
        </w:rPr>
        <w:t xml:space="preserve">Behavioral and Reporting </w:t>
      </w:r>
      <w:r w:rsidR="005251B9" w:rsidRPr="00B14D72">
        <w:rPr>
          <w:rStyle w:val="normaltextrun"/>
          <w:rFonts w:ascii="Arial" w:hAnsi="Arial" w:cs="Arial"/>
          <w:color w:val="000000"/>
        </w:rPr>
        <w:t>polic</w:t>
      </w:r>
      <w:r w:rsidR="002A3295" w:rsidRPr="00B14D72">
        <w:rPr>
          <w:rStyle w:val="normaltextrun"/>
          <w:rFonts w:ascii="Arial" w:hAnsi="Arial" w:cs="Arial"/>
          <w:color w:val="000000"/>
        </w:rPr>
        <w:t>ies</w:t>
      </w:r>
      <w:r w:rsidR="002A3295" w:rsidRPr="00B14D72">
        <w:rPr>
          <w:rStyle w:val="normaltextrun"/>
          <w:rFonts w:ascii="Arial" w:hAnsi="Arial" w:cs="Arial"/>
          <w:color w:val="000000"/>
          <w:u w:val="single"/>
        </w:rPr>
        <w:t xml:space="preserve">. </w:t>
      </w:r>
      <w:r w:rsidR="003B5AC3" w:rsidRPr="00B14D72">
        <w:rPr>
          <w:rStyle w:val="normaltextrun"/>
          <w:rFonts w:ascii="Arial" w:hAnsi="Arial" w:cs="Arial"/>
          <w:color w:val="000000"/>
          <w:u w:val="single"/>
        </w:rPr>
        <w:t>Assisteens Coordinator and adult member v</w:t>
      </w:r>
      <w:r w:rsidR="002A3295" w:rsidRPr="00B14D72">
        <w:rPr>
          <w:rStyle w:val="normaltextrun"/>
          <w:rFonts w:ascii="Arial" w:hAnsi="Arial" w:cs="Arial"/>
          <w:color w:val="000000"/>
          <w:u w:val="single"/>
        </w:rPr>
        <w:t>olunteers</w:t>
      </w:r>
      <w:r w:rsidR="003B5AC3" w:rsidRPr="00B14D72">
        <w:rPr>
          <w:rStyle w:val="normaltextrun"/>
          <w:rFonts w:ascii="Arial" w:hAnsi="Arial" w:cs="Arial"/>
          <w:color w:val="000000"/>
          <w:u w:val="single"/>
        </w:rPr>
        <w:t xml:space="preserve"> working with Assisteens are required to pass a Name-Based search (background check)</w:t>
      </w:r>
      <w:r w:rsidR="002A3295" w:rsidRPr="00B14D72">
        <w:rPr>
          <w:rStyle w:val="normaltextrun"/>
          <w:rFonts w:ascii="Arial" w:hAnsi="Arial" w:cs="Arial"/>
          <w:color w:val="000000"/>
          <w:u w:val="single"/>
        </w:rPr>
        <w:t>.</w:t>
      </w:r>
    </w:p>
    <w:p w14:paraId="7A4F783C" w14:textId="77777777" w:rsidR="00856104" w:rsidRPr="00B14D72" w:rsidRDefault="00856104" w:rsidP="00B14D72">
      <w:pPr>
        <w:tabs>
          <w:tab w:val="left" w:pos="360"/>
        </w:tabs>
        <w:autoSpaceDE w:val="0"/>
        <w:autoSpaceDN w:val="0"/>
        <w:adjustRightInd w:val="0"/>
        <w:spacing w:after="0" w:line="240" w:lineRule="auto"/>
        <w:ind w:left="360" w:hanging="360"/>
        <w:rPr>
          <w:rStyle w:val="eop"/>
          <w:rFonts w:ascii="Arial" w:hAnsi="Arial" w:cs="Arial"/>
          <w:color w:val="000000"/>
          <w:u w:val="single"/>
        </w:rPr>
      </w:pPr>
    </w:p>
    <w:p w14:paraId="04F9E68F" w14:textId="1917BB50" w:rsidR="00AA0BE6" w:rsidRDefault="00856104" w:rsidP="00B14D72">
      <w:pPr>
        <w:tabs>
          <w:tab w:val="left" w:pos="360"/>
        </w:tabs>
        <w:autoSpaceDE w:val="0"/>
        <w:autoSpaceDN w:val="0"/>
        <w:adjustRightInd w:val="0"/>
        <w:spacing w:after="0" w:line="240" w:lineRule="auto"/>
        <w:ind w:left="360" w:hanging="360"/>
        <w:rPr>
          <w:rStyle w:val="normaltextrun"/>
          <w:rFonts w:ascii="Arial" w:hAnsi="Arial" w:cs="Arial"/>
        </w:rPr>
      </w:pPr>
      <w:r w:rsidRPr="00B14D72">
        <w:rPr>
          <w:rStyle w:val="eop"/>
          <w:rFonts w:ascii="Arial" w:hAnsi="Arial" w:cs="Arial"/>
          <w:color w:val="000000"/>
        </w:rPr>
        <w:tab/>
      </w:r>
      <w:r w:rsidRPr="00301A22">
        <w:rPr>
          <w:rStyle w:val="eop"/>
          <w:rFonts w:ascii="Arial" w:hAnsi="Arial" w:cs="Arial"/>
          <w:b/>
          <w:bCs/>
          <w:color w:val="000000"/>
        </w:rPr>
        <w:t>C.</w:t>
      </w:r>
      <w:r w:rsidRPr="00B14D72">
        <w:rPr>
          <w:rStyle w:val="eop"/>
          <w:rFonts w:ascii="Arial" w:hAnsi="Arial" w:cs="Arial"/>
          <w:color w:val="000000"/>
        </w:rPr>
        <w:tab/>
      </w:r>
      <w:r w:rsidRPr="00B14D72">
        <w:rPr>
          <w:rStyle w:val="normaltextrun"/>
          <w:rFonts w:ascii="Arial" w:hAnsi="Arial" w:cs="Arial"/>
        </w:rPr>
        <w:t>Instructions and training shall be given to all volunteers working with children</w:t>
      </w:r>
      <w:r w:rsidR="00E33BE5" w:rsidRPr="00B14D72">
        <w:rPr>
          <w:rStyle w:val="normaltextrun"/>
          <w:rFonts w:ascii="Arial" w:hAnsi="Arial" w:cs="Arial"/>
        </w:rPr>
        <w:t xml:space="preserve"> and other clients</w:t>
      </w:r>
      <w:r w:rsidRPr="00B14D72">
        <w:rPr>
          <w:rStyle w:val="normaltextrun"/>
          <w:rFonts w:ascii="Arial" w:hAnsi="Arial" w:cs="Arial"/>
        </w:rPr>
        <w:t>.</w:t>
      </w:r>
    </w:p>
    <w:p w14:paraId="494FCD66" w14:textId="7ED1CD7D" w:rsidR="00B06F5E" w:rsidRPr="00B14D72" w:rsidRDefault="00B06F5E" w:rsidP="00791729">
      <w:pPr>
        <w:tabs>
          <w:tab w:val="left" w:pos="360"/>
        </w:tabs>
        <w:autoSpaceDE w:val="0"/>
        <w:autoSpaceDN w:val="0"/>
        <w:adjustRightInd w:val="0"/>
        <w:spacing w:after="0" w:line="240" w:lineRule="auto"/>
        <w:rPr>
          <w:rFonts w:ascii="Arial" w:hAnsi="Arial" w:cs="Arial"/>
          <w:color w:val="000000" w:themeColor="text1"/>
        </w:rPr>
      </w:pPr>
    </w:p>
    <w:p w14:paraId="162A8312" w14:textId="77777777" w:rsidR="00827B62" w:rsidRPr="00B14D72" w:rsidRDefault="00827B62" w:rsidP="00B14D72">
      <w:pPr>
        <w:tabs>
          <w:tab w:val="left" w:pos="360"/>
        </w:tabs>
        <w:autoSpaceDE w:val="0"/>
        <w:autoSpaceDN w:val="0"/>
        <w:adjustRightInd w:val="0"/>
        <w:spacing w:after="0" w:line="240" w:lineRule="auto"/>
        <w:ind w:left="360" w:hanging="360"/>
        <w:rPr>
          <w:rFonts w:ascii="Arial" w:hAnsi="Arial" w:cs="Arial"/>
          <w:b/>
          <w:bCs/>
          <w:color w:val="000000" w:themeColor="text1"/>
        </w:rPr>
      </w:pPr>
      <w:r w:rsidRPr="00B14D72">
        <w:rPr>
          <w:rFonts w:ascii="Arial" w:hAnsi="Arial" w:cs="Arial"/>
          <w:b/>
          <w:bCs/>
          <w:color w:val="000000" w:themeColor="text1"/>
        </w:rPr>
        <w:t>III.</w:t>
      </w:r>
      <w:r w:rsidRPr="00B14D72">
        <w:rPr>
          <w:rFonts w:ascii="Arial" w:hAnsi="Arial" w:cs="Arial"/>
          <w:b/>
          <w:bCs/>
          <w:color w:val="000000" w:themeColor="text1"/>
        </w:rPr>
        <w:tab/>
        <w:t>Philanthropic Programs</w:t>
      </w:r>
    </w:p>
    <w:p w14:paraId="3EA5225A" w14:textId="77777777" w:rsidR="00827B62" w:rsidRPr="00B14D72" w:rsidRDefault="00827B62" w:rsidP="00B14D72">
      <w:pPr>
        <w:tabs>
          <w:tab w:val="left" w:pos="360"/>
        </w:tabs>
        <w:autoSpaceDE w:val="0"/>
        <w:autoSpaceDN w:val="0"/>
        <w:adjustRightInd w:val="0"/>
        <w:spacing w:after="0" w:line="240" w:lineRule="auto"/>
        <w:ind w:left="360" w:hanging="360"/>
        <w:rPr>
          <w:rFonts w:ascii="Arial" w:hAnsi="Arial" w:cs="Arial"/>
          <w:b/>
          <w:bCs/>
          <w:color w:val="000000" w:themeColor="text1"/>
        </w:rPr>
      </w:pPr>
    </w:p>
    <w:p w14:paraId="7C3405AC" w14:textId="77F2F4C5" w:rsidR="00B06F5E" w:rsidRPr="00B14D72" w:rsidRDefault="00B06F5E" w:rsidP="00B14D72">
      <w:pPr>
        <w:tabs>
          <w:tab w:val="left" w:pos="360"/>
        </w:tabs>
        <w:autoSpaceDE w:val="0"/>
        <w:autoSpaceDN w:val="0"/>
        <w:adjustRightInd w:val="0"/>
        <w:spacing w:after="0" w:line="240" w:lineRule="auto"/>
        <w:ind w:left="360" w:hanging="360"/>
        <w:rPr>
          <w:rFonts w:ascii="Arial" w:hAnsi="Arial" w:cs="Arial"/>
          <w:b/>
          <w:bCs/>
          <w:color w:val="000000" w:themeColor="text1"/>
        </w:rPr>
      </w:pPr>
      <w:r w:rsidRPr="00B14D72">
        <w:rPr>
          <w:rFonts w:ascii="Arial" w:hAnsi="Arial" w:cs="Arial"/>
          <w:b/>
          <w:bCs/>
          <w:color w:val="000000" w:themeColor="text1"/>
        </w:rPr>
        <w:t>A</w:t>
      </w:r>
      <w:r w:rsidR="008554DF" w:rsidRPr="00B14D72">
        <w:rPr>
          <w:rFonts w:ascii="Arial" w:hAnsi="Arial" w:cs="Arial"/>
          <w:b/>
          <w:bCs/>
          <w:color w:val="000000" w:themeColor="text1"/>
        </w:rPr>
        <w:t>ct</w:t>
      </w:r>
      <w:r w:rsidRPr="00B14D72">
        <w:rPr>
          <w:rFonts w:ascii="Arial" w:hAnsi="Arial" w:cs="Arial"/>
          <w:b/>
          <w:bCs/>
          <w:color w:val="000000" w:themeColor="text1"/>
        </w:rPr>
        <w:t xml:space="preserve"> III</w:t>
      </w:r>
    </w:p>
    <w:p w14:paraId="19715F88" w14:textId="710FD045" w:rsidR="00B06F5E" w:rsidRPr="00B14D72" w:rsidRDefault="005251B9" w:rsidP="00B14D72">
      <w:pPr>
        <w:pStyle w:val="paragraph"/>
        <w:spacing w:before="0" w:beforeAutospacing="0" w:after="0" w:afterAutospacing="0"/>
        <w:ind w:firstLine="360"/>
        <w:textAlignment w:val="baseline"/>
        <w:rPr>
          <w:rFonts w:ascii="Arial" w:hAnsi="Arial" w:cs="Arial"/>
          <w:sz w:val="22"/>
          <w:szCs w:val="22"/>
        </w:rPr>
      </w:pPr>
      <w:r w:rsidRPr="00D879FE">
        <w:rPr>
          <w:rStyle w:val="normaltextrun"/>
          <w:rFonts w:ascii="Arial" w:hAnsi="Arial" w:cs="Arial"/>
          <w:b/>
          <w:bCs/>
          <w:color w:val="000000"/>
          <w:sz w:val="22"/>
          <w:szCs w:val="22"/>
        </w:rPr>
        <w:t>A.</w:t>
      </w:r>
      <w:r w:rsidRPr="00B14D72">
        <w:rPr>
          <w:rStyle w:val="normaltextrun"/>
          <w:rFonts w:ascii="Arial" w:hAnsi="Arial" w:cs="Arial"/>
          <w:color w:val="000000"/>
          <w:sz w:val="22"/>
          <w:szCs w:val="22"/>
        </w:rPr>
        <w:tab/>
      </w:r>
      <w:r w:rsidR="00B06F5E" w:rsidRPr="00B14D72">
        <w:rPr>
          <w:rStyle w:val="normaltextrun"/>
          <w:rFonts w:ascii="Arial" w:hAnsi="Arial" w:cs="Arial"/>
          <w:color w:val="000000"/>
          <w:sz w:val="22"/>
          <w:szCs w:val="22"/>
        </w:rPr>
        <w:t>Instructions and training shall be given annually to all volunteers before performing</w:t>
      </w:r>
      <w:r w:rsidRPr="00B14D72">
        <w:rPr>
          <w:rStyle w:val="normaltextrun"/>
          <w:rFonts w:ascii="Arial" w:hAnsi="Arial" w:cs="Arial"/>
          <w:color w:val="000000"/>
          <w:sz w:val="22"/>
          <w:szCs w:val="22"/>
        </w:rPr>
        <w:t>.</w:t>
      </w:r>
    </w:p>
    <w:p w14:paraId="2D6A9B1B" w14:textId="05F9F607" w:rsidR="00B06F5E" w:rsidRDefault="00B06F5E" w:rsidP="00B14D72">
      <w:pPr>
        <w:pStyle w:val="paragraph"/>
        <w:spacing w:before="0" w:beforeAutospacing="0" w:after="0" w:afterAutospacing="0"/>
        <w:ind w:left="720" w:hanging="360"/>
        <w:textAlignment w:val="baseline"/>
        <w:rPr>
          <w:rStyle w:val="eop"/>
          <w:rFonts w:ascii="Arial" w:hAnsi="Arial" w:cs="Arial"/>
          <w:color w:val="000000"/>
          <w:sz w:val="22"/>
          <w:szCs w:val="22"/>
        </w:rPr>
      </w:pPr>
      <w:r w:rsidRPr="00D879FE">
        <w:rPr>
          <w:rStyle w:val="normaltextrun"/>
          <w:rFonts w:ascii="Arial" w:hAnsi="Arial" w:cs="Arial"/>
          <w:b/>
          <w:bCs/>
          <w:color w:val="000000"/>
          <w:sz w:val="22"/>
          <w:szCs w:val="22"/>
        </w:rPr>
        <w:lastRenderedPageBreak/>
        <w:t>B.</w:t>
      </w:r>
      <w:r w:rsidRPr="00B14D72">
        <w:rPr>
          <w:rStyle w:val="normaltextrun"/>
          <w:rFonts w:ascii="Arial" w:hAnsi="Arial" w:cs="Arial"/>
          <w:color w:val="000000"/>
          <w:sz w:val="22"/>
          <w:szCs w:val="22"/>
        </w:rPr>
        <w:t>  Act III committee members shall contact community agencies served in the past to schedule performances</w:t>
      </w:r>
      <w:r w:rsidR="005251B9" w:rsidRPr="00B14D72">
        <w:rPr>
          <w:rStyle w:val="normaltextrun"/>
          <w:rFonts w:ascii="Arial" w:hAnsi="Arial" w:cs="Arial"/>
          <w:color w:val="000000"/>
          <w:sz w:val="22"/>
          <w:szCs w:val="22"/>
        </w:rPr>
        <w:t xml:space="preserve"> and</w:t>
      </w:r>
      <w:r w:rsidRPr="00B14D72">
        <w:rPr>
          <w:rStyle w:val="normaltextrun"/>
          <w:rFonts w:ascii="Arial" w:hAnsi="Arial" w:cs="Arial"/>
          <w:color w:val="000000"/>
          <w:sz w:val="22"/>
          <w:szCs w:val="22"/>
        </w:rPr>
        <w:t xml:space="preserve"> determine any new agencies to be served during the performance season. A list of these agencies shall be kept on file. </w:t>
      </w:r>
    </w:p>
    <w:p w14:paraId="70FBA77E" w14:textId="77777777" w:rsidR="005D77AC" w:rsidRPr="00B14D72" w:rsidRDefault="005D77AC" w:rsidP="00B14D72">
      <w:pPr>
        <w:pStyle w:val="paragraph"/>
        <w:spacing w:before="0" w:beforeAutospacing="0" w:after="0" w:afterAutospacing="0"/>
        <w:ind w:left="720" w:hanging="360"/>
        <w:textAlignment w:val="baseline"/>
        <w:rPr>
          <w:rFonts w:ascii="Arial" w:hAnsi="Arial" w:cs="Arial"/>
          <w:sz w:val="22"/>
          <w:szCs w:val="22"/>
        </w:rPr>
      </w:pPr>
    </w:p>
    <w:p w14:paraId="7219709D" w14:textId="6E3AC606" w:rsidR="00B06F5E" w:rsidRDefault="005A4726" w:rsidP="005D77AC">
      <w:pPr>
        <w:pStyle w:val="paragraph"/>
        <w:spacing w:before="0" w:beforeAutospacing="0" w:after="0" w:afterAutospacing="0"/>
        <w:ind w:firstLine="360"/>
        <w:textAlignment w:val="baseline"/>
        <w:rPr>
          <w:rStyle w:val="eop"/>
          <w:rFonts w:ascii="Arial" w:hAnsi="Arial" w:cs="Arial"/>
          <w:color w:val="000000"/>
          <w:sz w:val="22"/>
          <w:szCs w:val="22"/>
        </w:rPr>
      </w:pPr>
      <w:r w:rsidRPr="00301A22">
        <w:rPr>
          <w:rStyle w:val="normaltextrun"/>
          <w:rFonts w:ascii="Arial" w:hAnsi="Arial" w:cs="Arial"/>
          <w:b/>
          <w:bCs/>
          <w:color w:val="000000"/>
          <w:sz w:val="22"/>
          <w:szCs w:val="22"/>
        </w:rPr>
        <w:t>C</w:t>
      </w:r>
      <w:r w:rsidR="00B06F5E" w:rsidRPr="00301A22">
        <w:rPr>
          <w:rStyle w:val="normaltextrun"/>
          <w:rFonts w:ascii="Arial" w:hAnsi="Arial" w:cs="Arial"/>
          <w:b/>
          <w:bCs/>
          <w:color w:val="000000"/>
          <w:sz w:val="22"/>
          <w:szCs w:val="22"/>
        </w:rPr>
        <w:t>.</w:t>
      </w:r>
      <w:r w:rsidR="00B06F5E" w:rsidRPr="00B14D72">
        <w:rPr>
          <w:rStyle w:val="normaltextrun"/>
          <w:rFonts w:ascii="Arial" w:hAnsi="Arial" w:cs="Arial"/>
          <w:color w:val="000000"/>
          <w:sz w:val="22"/>
          <w:szCs w:val="22"/>
        </w:rPr>
        <w:t>  Musical numbers for performances shall be selected by Act III committee members. </w:t>
      </w:r>
    </w:p>
    <w:p w14:paraId="7B5E5DA0" w14:textId="77777777" w:rsidR="005D77AC" w:rsidRPr="005D77AC" w:rsidRDefault="005D77AC" w:rsidP="005D77AC">
      <w:pPr>
        <w:pStyle w:val="paragraph"/>
        <w:spacing w:before="0" w:beforeAutospacing="0" w:after="0" w:afterAutospacing="0"/>
        <w:ind w:firstLine="360"/>
        <w:textAlignment w:val="baseline"/>
        <w:rPr>
          <w:rFonts w:ascii="Arial" w:hAnsi="Arial" w:cs="Arial"/>
          <w:color w:val="000000"/>
          <w:sz w:val="22"/>
          <w:szCs w:val="22"/>
        </w:rPr>
      </w:pPr>
    </w:p>
    <w:p w14:paraId="5D081C4A" w14:textId="30994BDA" w:rsidR="008554DF" w:rsidRDefault="005A4726" w:rsidP="00B14D72">
      <w:pPr>
        <w:pStyle w:val="paragraph"/>
        <w:spacing w:before="0" w:beforeAutospacing="0" w:after="0" w:afterAutospacing="0"/>
        <w:ind w:firstLine="360"/>
        <w:textAlignment w:val="baseline"/>
        <w:rPr>
          <w:rStyle w:val="normaltextrun"/>
          <w:rFonts w:ascii="Arial" w:hAnsi="Arial" w:cs="Arial"/>
          <w:color w:val="000000"/>
          <w:sz w:val="22"/>
          <w:szCs w:val="22"/>
        </w:rPr>
      </w:pPr>
      <w:r w:rsidRPr="00301A22">
        <w:rPr>
          <w:rStyle w:val="normaltextrun"/>
          <w:rFonts w:ascii="Arial" w:hAnsi="Arial" w:cs="Arial"/>
          <w:b/>
          <w:bCs/>
          <w:color w:val="000000"/>
          <w:sz w:val="22"/>
          <w:szCs w:val="22"/>
        </w:rPr>
        <w:t>D</w:t>
      </w:r>
      <w:r w:rsidR="00B06F5E" w:rsidRPr="00301A22">
        <w:rPr>
          <w:rStyle w:val="normaltextrun"/>
          <w:rFonts w:ascii="Arial" w:hAnsi="Arial" w:cs="Arial"/>
          <w:b/>
          <w:bCs/>
          <w:color w:val="000000"/>
          <w:sz w:val="22"/>
          <w:szCs w:val="22"/>
        </w:rPr>
        <w:t>.</w:t>
      </w:r>
      <w:r w:rsidR="00B06F5E" w:rsidRPr="00B14D72">
        <w:rPr>
          <w:rStyle w:val="normaltextrun"/>
          <w:rFonts w:ascii="Arial" w:hAnsi="Arial" w:cs="Arial"/>
          <w:color w:val="000000"/>
          <w:sz w:val="22"/>
          <w:szCs w:val="22"/>
        </w:rPr>
        <w:t>  No remuneration shall be accepted for performances.</w:t>
      </w:r>
    </w:p>
    <w:p w14:paraId="3127F769" w14:textId="77777777" w:rsidR="00AE6169" w:rsidRPr="00B14D72" w:rsidRDefault="00AE6169" w:rsidP="00B14D72">
      <w:pPr>
        <w:pStyle w:val="paragraph"/>
        <w:spacing w:before="0" w:beforeAutospacing="0" w:after="0" w:afterAutospacing="0"/>
        <w:ind w:firstLine="360"/>
        <w:textAlignment w:val="baseline"/>
        <w:rPr>
          <w:rStyle w:val="normaltextrun"/>
          <w:rFonts w:ascii="Arial" w:hAnsi="Arial" w:cs="Arial"/>
          <w:color w:val="000000"/>
          <w:sz w:val="22"/>
          <w:szCs w:val="22"/>
        </w:rPr>
      </w:pPr>
    </w:p>
    <w:p w14:paraId="751E06A4" w14:textId="640ABD93" w:rsidR="008554DF" w:rsidRPr="00B14D72" w:rsidRDefault="008554DF" w:rsidP="00B14D72">
      <w:pPr>
        <w:pStyle w:val="paragraph"/>
        <w:spacing w:before="0" w:beforeAutospacing="0" w:after="0" w:afterAutospacing="0"/>
        <w:textAlignment w:val="baseline"/>
        <w:rPr>
          <w:rStyle w:val="normaltextrun"/>
          <w:rFonts w:ascii="Arial" w:hAnsi="Arial" w:cs="Arial"/>
          <w:b/>
          <w:bCs/>
          <w:color w:val="000000"/>
          <w:sz w:val="22"/>
          <w:szCs w:val="22"/>
        </w:rPr>
      </w:pPr>
      <w:r w:rsidRPr="00B14D72">
        <w:rPr>
          <w:rStyle w:val="normaltextrun"/>
          <w:rFonts w:ascii="Arial" w:hAnsi="Arial" w:cs="Arial"/>
          <w:b/>
          <w:bCs/>
          <w:color w:val="000000"/>
          <w:sz w:val="22"/>
          <w:szCs w:val="22"/>
        </w:rPr>
        <w:t>Book Bank</w:t>
      </w:r>
    </w:p>
    <w:p w14:paraId="7BB10708" w14:textId="392D3D4D" w:rsidR="00EE6456" w:rsidRDefault="00EE6456" w:rsidP="005D77AC">
      <w:pPr>
        <w:pStyle w:val="paragraph"/>
        <w:numPr>
          <w:ilvl w:val="0"/>
          <w:numId w:val="6"/>
        </w:numPr>
        <w:spacing w:before="0" w:beforeAutospacing="0" w:after="0" w:afterAutospacing="0"/>
        <w:textAlignment w:val="baseline"/>
        <w:rPr>
          <w:rStyle w:val="normaltextrun"/>
          <w:rFonts w:ascii="Arial" w:hAnsi="Arial" w:cs="Arial"/>
          <w:sz w:val="22"/>
          <w:szCs w:val="22"/>
        </w:rPr>
      </w:pPr>
      <w:r w:rsidRPr="00B14D72">
        <w:rPr>
          <w:rStyle w:val="normaltextrun"/>
          <w:rFonts w:ascii="Arial" w:hAnsi="Arial" w:cs="Arial"/>
          <w:sz w:val="22"/>
          <w:szCs w:val="22"/>
        </w:rPr>
        <w:t>Book Bank committee members shall select books to be purchased for distribution to Title I elementary and middle schools after conferring with librarians, for distribution to Head Start classes after conferring with Head Start coordinators, and for distribution to other selected charitable agencies.</w:t>
      </w:r>
    </w:p>
    <w:p w14:paraId="25C2B1D7" w14:textId="77777777" w:rsidR="005D77AC" w:rsidRPr="00B14D72" w:rsidRDefault="005D77AC" w:rsidP="005D77AC">
      <w:pPr>
        <w:pStyle w:val="paragraph"/>
        <w:spacing w:before="0" w:beforeAutospacing="0" w:after="0" w:afterAutospacing="0"/>
        <w:ind w:left="720"/>
        <w:textAlignment w:val="baseline"/>
        <w:rPr>
          <w:rStyle w:val="eop"/>
          <w:rFonts w:ascii="Arial" w:hAnsi="Arial" w:cs="Arial"/>
          <w:sz w:val="22"/>
          <w:szCs w:val="22"/>
        </w:rPr>
      </w:pPr>
    </w:p>
    <w:p w14:paraId="01DD0C96" w14:textId="5167C886" w:rsidR="002A7345" w:rsidRPr="00B14D72" w:rsidRDefault="002A7345" w:rsidP="00B14D72">
      <w:pPr>
        <w:pStyle w:val="paragraph"/>
        <w:spacing w:before="0" w:beforeAutospacing="0" w:after="0" w:afterAutospacing="0"/>
        <w:ind w:left="720" w:hanging="360"/>
        <w:textAlignment w:val="baseline"/>
        <w:rPr>
          <w:rStyle w:val="normaltextrun"/>
          <w:rFonts w:ascii="Arial" w:hAnsi="Arial" w:cs="Arial"/>
          <w:sz w:val="22"/>
          <w:szCs w:val="22"/>
        </w:rPr>
      </w:pPr>
      <w:r w:rsidRPr="00301A22">
        <w:rPr>
          <w:rStyle w:val="eop"/>
          <w:rFonts w:ascii="Arial" w:hAnsi="Arial" w:cs="Arial"/>
          <w:b/>
          <w:bCs/>
          <w:sz w:val="22"/>
          <w:szCs w:val="22"/>
        </w:rPr>
        <w:t>B.</w:t>
      </w:r>
      <w:r w:rsidR="00856104" w:rsidRPr="00B14D72">
        <w:rPr>
          <w:rStyle w:val="normaltextrun"/>
          <w:rFonts w:ascii="Arial" w:hAnsi="Arial" w:cs="Arial"/>
          <w:sz w:val="22"/>
          <w:szCs w:val="22"/>
        </w:rPr>
        <w:t>  Only new books shall be distributed.</w:t>
      </w:r>
    </w:p>
    <w:p w14:paraId="1236DD32" w14:textId="2335E3F5" w:rsidR="00E33BE5" w:rsidRPr="00B14D72" w:rsidRDefault="00E33BE5" w:rsidP="00B14D72">
      <w:pPr>
        <w:pStyle w:val="paragraph"/>
        <w:spacing w:before="0" w:beforeAutospacing="0" w:after="0" w:afterAutospacing="0"/>
        <w:textAlignment w:val="baseline"/>
        <w:rPr>
          <w:rStyle w:val="normaltextrun"/>
          <w:rFonts w:ascii="Arial" w:hAnsi="Arial" w:cs="Arial"/>
          <w:strike/>
          <w:sz w:val="22"/>
          <w:szCs w:val="22"/>
        </w:rPr>
      </w:pPr>
    </w:p>
    <w:p w14:paraId="5BE3CDE7" w14:textId="77777777" w:rsidR="00E33BE5" w:rsidRPr="00B14D72" w:rsidRDefault="00E33BE5" w:rsidP="00B14D72">
      <w:pPr>
        <w:pStyle w:val="paragraph"/>
        <w:spacing w:before="0" w:beforeAutospacing="0" w:after="0" w:afterAutospacing="0"/>
        <w:textAlignment w:val="baseline"/>
        <w:rPr>
          <w:rStyle w:val="normaltextrun"/>
          <w:rFonts w:ascii="Arial" w:hAnsi="Arial" w:cs="Arial"/>
          <w:b/>
          <w:bCs/>
          <w:sz w:val="22"/>
          <w:szCs w:val="22"/>
        </w:rPr>
      </w:pPr>
      <w:r w:rsidRPr="00B14D72">
        <w:rPr>
          <w:rStyle w:val="normaltextrun"/>
          <w:rFonts w:ascii="Arial" w:hAnsi="Arial" w:cs="Arial"/>
          <w:b/>
          <w:bCs/>
          <w:sz w:val="22"/>
          <w:szCs w:val="22"/>
        </w:rPr>
        <w:t>Brighter Tomorrows</w:t>
      </w:r>
    </w:p>
    <w:p w14:paraId="5E0A999D" w14:textId="56B4D12C" w:rsidR="00E33BE5" w:rsidRDefault="00E33BE5" w:rsidP="005D77AC">
      <w:pPr>
        <w:pStyle w:val="paragraph"/>
        <w:numPr>
          <w:ilvl w:val="0"/>
          <w:numId w:val="7"/>
        </w:numPr>
        <w:spacing w:before="0" w:beforeAutospacing="0" w:after="0" w:afterAutospacing="0"/>
        <w:textAlignment w:val="baseline"/>
        <w:rPr>
          <w:rStyle w:val="normaltextrun"/>
          <w:rFonts w:ascii="Arial" w:hAnsi="Arial" w:cs="Arial"/>
          <w:sz w:val="22"/>
          <w:szCs w:val="22"/>
        </w:rPr>
      </w:pPr>
      <w:r w:rsidRPr="00B14D72">
        <w:rPr>
          <w:rStyle w:val="normaltextrun"/>
          <w:rFonts w:ascii="Arial" w:hAnsi="Arial" w:cs="Arial"/>
          <w:sz w:val="22"/>
          <w:szCs w:val="22"/>
        </w:rPr>
        <w:t>Brighter Tomorrows</w:t>
      </w:r>
      <w:r w:rsidR="001E54FC" w:rsidRPr="00B14D72">
        <w:rPr>
          <w:rStyle w:val="normaltextrun"/>
          <w:rFonts w:ascii="Arial" w:hAnsi="Arial" w:cs="Arial"/>
          <w:sz w:val="22"/>
          <w:szCs w:val="22"/>
        </w:rPr>
        <w:t>’</w:t>
      </w:r>
      <w:r w:rsidRPr="00B14D72">
        <w:rPr>
          <w:rStyle w:val="normaltextrun"/>
          <w:rFonts w:ascii="Arial" w:hAnsi="Arial" w:cs="Arial"/>
          <w:sz w:val="22"/>
          <w:szCs w:val="22"/>
        </w:rPr>
        <w:t xml:space="preserve"> valid, embossed vouchers distributed by qualified agencies shall</w:t>
      </w:r>
      <w:r w:rsidRPr="00B14D72">
        <w:rPr>
          <w:rStyle w:val="normaltextrun"/>
          <w:rFonts w:ascii="Arial" w:hAnsi="Arial" w:cs="Arial"/>
          <w:color w:val="FF0000"/>
          <w:sz w:val="22"/>
          <w:szCs w:val="22"/>
        </w:rPr>
        <w:t xml:space="preserve"> </w:t>
      </w:r>
      <w:r w:rsidRPr="00B14D72">
        <w:rPr>
          <w:rStyle w:val="normaltextrun"/>
          <w:rFonts w:ascii="Arial" w:hAnsi="Arial" w:cs="Arial"/>
          <w:sz w:val="22"/>
          <w:szCs w:val="22"/>
        </w:rPr>
        <w:t>be redeemed at the Assistance League of Salt Lake City Thrift Shop for clothing and/or supplies.</w:t>
      </w:r>
      <w:r w:rsidRPr="00B14D72">
        <w:rPr>
          <w:rStyle w:val="eop"/>
          <w:rFonts w:ascii="Arial" w:hAnsi="Arial" w:cs="Arial"/>
          <w:sz w:val="22"/>
          <w:szCs w:val="22"/>
        </w:rPr>
        <w:t> </w:t>
      </w:r>
      <w:r w:rsidR="001E54FC" w:rsidRPr="00B14D72">
        <w:rPr>
          <w:rStyle w:val="eop"/>
          <w:rFonts w:ascii="Arial" w:hAnsi="Arial" w:cs="Arial"/>
          <w:sz w:val="22"/>
          <w:szCs w:val="22"/>
        </w:rPr>
        <w:t>Additional items, such as a backpack, personal care kit and gift cards for hair salon and shoe store, may be offered to eligible clients</w:t>
      </w:r>
      <w:r w:rsidR="002A3295" w:rsidRPr="00B14D72">
        <w:rPr>
          <w:rStyle w:val="eop"/>
          <w:rFonts w:ascii="Arial" w:hAnsi="Arial" w:cs="Arial"/>
          <w:sz w:val="22"/>
          <w:szCs w:val="22"/>
        </w:rPr>
        <w:t xml:space="preserve"> presenting a yellow voucher</w:t>
      </w:r>
      <w:r w:rsidR="001E54FC" w:rsidRPr="00B14D72">
        <w:rPr>
          <w:rStyle w:val="eop"/>
          <w:rFonts w:ascii="Arial" w:hAnsi="Arial" w:cs="Arial"/>
          <w:sz w:val="22"/>
          <w:szCs w:val="22"/>
        </w:rPr>
        <w:t>.</w:t>
      </w:r>
    </w:p>
    <w:p w14:paraId="4EEF8B03" w14:textId="77777777" w:rsidR="005D77AC" w:rsidRPr="00B14D72" w:rsidRDefault="005D77AC" w:rsidP="005D77AC">
      <w:pPr>
        <w:pStyle w:val="paragraph"/>
        <w:spacing w:before="0" w:beforeAutospacing="0" w:after="0" w:afterAutospacing="0"/>
        <w:ind w:left="720"/>
        <w:textAlignment w:val="baseline"/>
        <w:rPr>
          <w:rFonts w:ascii="Arial" w:hAnsi="Arial" w:cs="Arial"/>
          <w:sz w:val="22"/>
          <w:szCs w:val="22"/>
        </w:rPr>
      </w:pPr>
    </w:p>
    <w:p w14:paraId="4458341B" w14:textId="69543FC9" w:rsidR="00FA0F38" w:rsidRPr="008033BE" w:rsidRDefault="00E33BE5" w:rsidP="00B14D72">
      <w:pPr>
        <w:pStyle w:val="paragraph"/>
        <w:spacing w:before="0" w:beforeAutospacing="0" w:after="0" w:afterAutospacing="0"/>
        <w:ind w:left="720" w:hanging="360"/>
        <w:textAlignment w:val="baseline"/>
        <w:rPr>
          <w:rStyle w:val="normaltextrun"/>
          <w:rFonts w:ascii="Arial" w:hAnsi="Arial" w:cs="Arial"/>
          <w:sz w:val="22"/>
          <w:szCs w:val="22"/>
        </w:rPr>
      </w:pPr>
      <w:r w:rsidRPr="00301A22">
        <w:rPr>
          <w:rStyle w:val="normaltextrun"/>
          <w:rFonts w:ascii="Arial" w:hAnsi="Arial" w:cs="Arial"/>
          <w:b/>
          <w:bCs/>
          <w:sz w:val="22"/>
          <w:szCs w:val="22"/>
        </w:rPr>
        <w:t>B</w:t>
      </w:r>
      <w:r w:rsidR="001E54FC" w:rsidRPr="00301A22">
        <w:rPr>
          <w:rStyle w:val="normaltextrun"/>
          <w:rFonts w:ascii="Arial" w:hAnsi="Arial" w:cs="Arial"/>
          <w:b/>
          <w:bCs/>
          <w:sz w:val="22"/>
          <w:szCs w:val="22"/>
        </w:rPr>
        <w:t>.</w:t>
      </w:r>
      <w:r w:rsidR="00010745" w:rsidRPr="008033BE">
        <w:rPr>
          <w:rStyle w:val="normaltextrun"/>
          <w:rFonts w:ascii="Arial" w:hAnsi="Arial" w:cs="Arial"/>
          <w:sz w:val="22"/>
          <w:szCs w:val="22"/>
        </w:rPr>
        <w:tab/>
      </w:r>
      <w:r w:rsidRPr="008033BE">
        <w:rPr>
          <w:rStyle w:val="normaltextrun"/>
          <w:rFonts w:ascii="Arial" w:hAnsi="Arial" w:cs="Arial"/>
          <w:sz w:val="22"/>
          <w:szCs w:val="22"/>
        </w:rPr>
        <w:t>Eligible clients</w:t>
      </w:r>
      <w:r w:rsidR="005A4726" w:rsidRPr="008033BE">
        <w:rPr>
          <w:rStyle w:val="normaltextrun"/>
          <w:rFonts w:ascii="Arial" w:hAnsi="Arial" w:cs="Arial"/>
          <w:sz w:val="22"/>
          <w:szCs w:val="22"/>
        </w:rPr>
        <w:t xml:space="preserve"> who receive yellow vouchers </w:t>
      </w:r>
      <w:r w:rsidRPr="008033BE">
        <w:rPr>
          <w:rStyle w:val="normaltextrun"/>
          <w:rFonts w:ascii="Arial" w:hAnsi="Arial" w:cs="Arial"/>
          <w:sz w:val="22"/>
          <w:szCs w:val="22"/>
        </w:rPr>
        <w:t>include referred adults from</w:t>
      </w:r>
      <w:r w:rsidR="00FA0F38" w:rsidRPr="008033BE">
        <w:rPr>
          <w:rStyle w:val="normaltextrun"/>
          <w:rFonts w:ascii="Arial" w:hAnsi="Arial" w:cs="Arial"/>
          <w:sz w:val="22"/>
          <w:szCs w:val="22"/>
        </w:rPr>
        <w:t xml:space="preserve"> </w:t>
      </w:r>
      <w:r w:rsidR="00965852" w:rsidRPr="008033BE">
        <w:rPr>
          <w:rStyle w:val="normaltextrun"/>
          <w:rFonts w:ascii="Arial" w:hAnsi="Arial" w:cs="Arial"/>
          <w:sz w:val="22"/>
          <w:szCs w:val="22"/>
        </w:rPr>
        <w:t>participating</w:t>
      </w:r>
    </w:p>
    <w:p w14:paraId="2D589AA3" w14:textId="77777777" w:rsidR="005D77AC" w:rsidRDefault="00E33BE5" w:rsidP="005D77AC">
      <w:pPr>
        <w:pStyle w:val="paragraph"/>
        <w:spacing w:before="0" w:beforeAutospacing="0" w:after="0" w:afterAutospacing="0"/>
        <w:ind w:left="720"/>
        <w:textAlignment w:val="baseline"/>
        <w:rPr>
          <w:rStyle w:val="normaltextrun"/>
          <w:rFonts w:ascii="Arial" w:hAnsi="Arial" w:cs="Arial"/>
          <w:sz w:val="22"/>
          <w:szCs w:val="22"/>
        </w:rPr>
      </w:pPr>
      <w:r w:rsidRPr="008033BE">
        <w:rPr>
          <w:rStyle w:val="normaltextrun"/>
          <w:rFonts w:ascii="Arial" w:hAnsi="Arial" w:cs="Arial"/>
          <w:sz w:val="22"/>
          <w:szCs w:val="22"/>
        </w:rPr>
        <w:t>agencie</w:t>
      </w:r>
      <w:r w:rsidR="001E54FC" w:rsidRPr="008033BE">
        <w:rPr>
          <w:rStyle w:val="normaltextrun"/>
          <w:rFonts w:ascii="Arial" w:hAnsi="Arial" w:cs="Arial"/>
          <w:sz w:val="22"/>
          <w:szCs w:val="22"/>
        </w:rPr>
        <w:t>s</w:t>
      </w:r>
      <w:r w:rsidR="00FA0F38" w:rsidRPr="008033BE">
        <w:rPr>
          <w:rStyle w:val="normaltextrun"/>
          <w:rFonts w:ascii="Arial" w:hAnsi="Arial" w:cs="Arial"/>
          <w:sz w:val="22"/>
          <w:szCs w:val="22"/>
        </w:rPr>
        <w:t>.</w:t>
      </w:r>
      <w:r w:rsidR="005A4726" w:rsidRPr="008033BE">
        <w:rPr>
          <w:rStyle w:val="normaltextrun"/>
          <w:rFonts w:ascii="Arial" w:hAnsi="Arial" w:cs="Arial"/>
          <w:sz w:val="22"/>
          <w:szCs w:val="22"/>
        </w:rPr>
        <w:t xml:space="preserve"> Eligible clients who receive green vouchers include </w:t>
      </w:r>
      <w:r w:rsidR="00883213" w:rsidRPr="008033BE">
        <w:rPr>
          <w:rStyle w:val="normaltextrun"/>
          <w:rFonts w:ascii="Arial" w:hAnsi="Arial" w:cs="Arial"/>
          <w:sz w:val="22"/>
          <w:szCs w:val="22"/>
        </w:rPr>
        <w:t xml:space="preserve">older </w:t>
      </w:r>
      <w:r w:rsidR="005A4726" w:rsidRPr="008033BE">
        <w:rPr>
          <w:rStyle w:val="normaltextrun"/>
          <w:rFonts w:ascii="Arial" w:hAnsi="Arial" w:cs="Arial"/>
          <w:sz w:val="22"/>
          <w:szCs w:val="22"/>
        </w:rPr>
        <w:t xml:space="preserve">youth </w:t>
      </w:r>
      <w:r w:rsidR="00883213" w:rsidRPr="008033BE">
        <w:rPr>
          <w:rStyle w:val="normaltextrun"/>
          <w:rFonts w:ascii="Arial" w:hAnsi="Arial" w:cs="Arial"/>
          <w:sz w:val="22"/>
          <w:szCs w:val="22"/>
        </w:rPr>
        <w:t>aging out of foster care and/or who are setting up independent living arrangement</w:t>
      </w:r>
      <w:r w:rsidR="005D77AC">
        <w:rPr>
          <w:rStyle w:val="normaltextrun"/>
          <w:rFonts w:ascii="Arial" w:hAnsi="Arial" w:cs="Arial"/>
          <w:sz w:val="22"/>
          <w:szCs w:val="22"/>
        </w:rPr>
        <w:t>s.</w:t>
      </w:r>
    </w:p>
    <w:p w14:paraId="6AD6BAB6" w14:textId="77777777" w:rsidR="005D77AC" w:rsidRDefault="005D77AC" w:rsidP="005D77AC">
      <w:pPr>
        <w:pStyle w:val="paragraph"/>
        <w:spacing w:before="0" w:beforeAutospacing="0" w:after="0" w:afterAutospacing="0"/>
        <w:ind w:left="720"/>
        <w:textAlignment w:val="baseline"/>
        <w:rPr>
          <w:rStyle w:val="normaltextrun"/>
          <w:rFonts w:ascii="Arial" w:hAnsi="Arial" w:cs="Arial"/>
          <w:sz w:val="22"/>
          <w:szCs w:val="22"/>
        </w:rPr>
      </w:pPr>
    </w:p>
    <w:p w14:paraId="0951922F" w14:textId="3B313BFA" w:rsidR="00E33BE5" w:rsidRPr="005D77AC" w:rsidRDefault="00740F13" w:rsidP="00791729">
      <w:pPr>
        <w:pStyle w:val="paragraph"/>
        <w:numPr>
          <w:ilvl w:val="0"/>
          <w:numId w:val="9"/>
        </w:numPr>
        <w:spacing w:before="0" w:beforeAutospacing="0" w:after="0" w:afterAutospacing="0"/>
        <w:textAlignment w:val="baseline"/>
        <w:rPr>
          <w:rFonts w:ascii="Arial" w:hAnsi="Arial" w:cs="Arial"/>
          <w:sz w:val="22"/>
          <w:szCs w:val="22"/>
        </w:rPr>
      </w:pPr>
      <w:r w:rsidRPr="008033BE">
        <w:rPr>
          <w:rStyle w:val="normaltextrun"/>
          <w:rFonts w:ascii="Arial" w:hAnsi="Arial" w:cs="Arial"/>
          <w:sz w:val="22"/>
          <w:szCs w:val="22"/>
        </w:rPr>
        <w:t>Both y</w:t>
      </w:r>
      <w:r w:rsidR="00C7757D" w:rsidRPr="008033BE">
        <w:rPr>
          <w:rStyle w:val="normaltextrun"/>
          <w:rFonts w:ascii="Arial" w:hAnsi="Arial" w:cs="Arial"/>
          <w:sz w:val="22"/>
          <w:szCs w:val="22"/>
        </w:rPr>
        <w:t>ellow</w:t>
      </w:r>
      <w:r w:rsidR="001E54FC" w:rsidRPr="008033BE">
        <w:rPr>
          <w:rStyle w:val="normaltextrun"/>
          <w:rFonts w:ascii="Arial" w:hAnsi="Arial" w:cs="Arial"/>
          <w:sz w:val="22"/>
          <w:szCs w:val="22"/>
        </w:rPr>
        <w:t xml:space="preserve"> voucher</w:t>
      </w:r>
      <w:r w:rsidR="00C7757D" w:rsidRPr="008033BE">
        <w:rPr>
          <w:rStyle w:val="normaltextrun"/>
          <w:rFonts w:ascii="Arial" w:hAnsi="Arial" w:cs="Arial"/>
          <w:sz w:val="22"/>
          <w:szCs w:val="22"/>
        </w:rPr>
        <w:t>s</w:t>
      </w:r>
      <w:r w:rsidR="001E54FC" w:rsidRPr="008033BE">
        <w:rPr>
          <w:rStyle w:val="normaltextrun"/>
          <w:rFonts w:ascii="Arial" w:hAnsi="Arial" w:cs="Arial"/>
          <w:sz w:val="22"/>
          <w:szCs w:val="22"/>
        </w:rPr>
        <w:t xml:space="preserve"> </w:t>
      </w:r>
      <w:r w:rsidRPr="008033BE">
        <w:rPr>
          <w:rStyle w:val="normaltextrun"/>
          <w:rFonts w:ascii="Arial" w:hAnsi="Arial" w:cs="Arial"/>
          <w:sz w:val="22"/>
          <w:szCs w:val="22"/>
        </w:rPr>
        <w:t xml:space="preserve">redeemable for clothing and green vouchers redeemable for clothing and household goods are </w:t>
      </w:r>
      <w:r w:rsidR="006E2091" w:rsidRPr="008033BE">
        <w:rPr>
          <w:rStyle w:val="normaltextrun"/>
          <w:rFonts w:ascii="Arial" w:hAnsi="Arial" w:cs="Arial"/>
          <w:sz w:val="22"/>
          <w:szCs w:val="22"/>
        </w:rPr>
        <w:t>valued at $60</w:t>
      </w:r>
      <w:r w:rsidR="00C7757D" w:rsidRPr="008033BE">
        <w:rPr>
          <w:rStyle w:val="normaltextrun"/>
          <w:rFonts w:ascii="Arial" w:hAnsi="Arial" w:cs="Arial"/>
          <w:sz w:val="22"/>
          <w:szCs w:val="22"/>
        </w:rPr>
        <w:t xml:space="preserve"> </w:t>
      </w:r>
      <w:r w:rsidR="00937F95" w:rsidRPr="008033BE">
        <w:rPr>
          <w:rStyle w:val="normaltextrun"/>
          <w:rFonts w:ascii="Arial" w:hAnsi="Arial" w:cs="Arial"/>
          <w:sz w:val="22"/>
          <w:szCs w:val="22"/>
        </w:rPr>
        <w:t xml:space="preserve">and </w:t>
      </w:r>
      <w:r w:rsidR="00C7757D" w:rsidRPr="008033BE">
        <w:rPr>
          <w:rStyle w:val="normaltextrun"/>
          <w:rFonts w:ascii="Arial" w:hAnsi="Arial" w:cs="Arial"/>
          <w:sz w:val="22"/>
          <w:szCs w:val="22"/>
        </w:rPr>
        <w:t>are</w:t>
      </w:r>
      <w:r w:rsidR="00E33BE5" w:rsidRPr="008033BE">
        <w:rPr>
          <w:rStyle w:val="normaltextrun"/>
          <w:rFonts w:ascii="Arial" w:hAnsi="Arial" w:cs="Arial"/>
          <w:sz w:val="22"/>
          <w:szCs w:val="22"/>
        </w:rPr>
        <w:t xml:space="preserve"> limited to a one-time use even if the amount redeemed is less than</w:t>
      </w:r>
      <w:r w:rsidR="001E54FC" w:rsidRPr="008033BE">
        <w:rPr>
          <w:rStyle w:val="normaltextrun"/>
          <w:rFonts w:ascii="Arial" w:hAnsi="Arial" w:cs="Arial"/>
          <w:sz w:val="22"/>
          <w:szCs w:val="22"/>
        </w:rPr>
        <w:t xml:space="preserve"> the authorized amount</w:t>
      </w:r>
      <w:proofErr w:type="gramStart"/>
      <w:r w:rsidR="00E33BE5" w:rsidRPr="008033BE">
        <w:rPr>
          <w:rStyle w:val="normaltextrun"/>
          <w:rFonts w:ascii="Arial" w:hAnsi="Arial" w:cs="Arial"/>
          <w:sz w:val="22"/>
          <w:szCs w:val="22"/>
        </w:rPr>
        <w:t xml:space="preserve">.  </w:t>
      </w:r>
      <w:proofErr w:type="gramEnd"/>
      <w:r w:rsidR="00E33BE5" w:rsidRPr="008033BE">
        <w:rPr>
          <w:rStyle w:val="normaltextrun"/>
          <w:rFonts w:ascii="Arial" w:hAnsi="Arial" w:cs="Arial"/>
          <w:sz w:val="22"/>
          <w:szCs w:val="22"/>
        </w:rPr>
        <w:t>No cash shall be refunded.</w:t>
      </w:r>
      <w:r w:rsidRPr="008033BE">
        <w:rPr>
          <w:rFonts w:ascii="Helvetica" w:hAnsi="Helvetica" w:cs="Helvetica"/>
          <w:sz w:val="20"/>
          <w:szCs w:val="20"/>
          <w:shd w:val="clear" w:color="auto" w:fill="FFFFFF"/>
        </w:rPr>
        <w:t xml:space="preserve"> </w:t>
      </w:r>
    </w:p>
    <w:p w14:paraId="2D883641" w14:textId="77777777" w:rsidR="005D77AC" w:rsidRPr="008033BE" w:rsidRDefault="005D77AC" w:rsidP="005D77AC">
      <w:pPr>
        <w:pStyle w:val="paragraph"/>
        <w:spacing w:before="0" w:beforeAutospacing="0" w:after="0" w:afterAutospacing="0"/>
        <w:ind w:left="720"/>
        <w:textAlignment w:val="baseline"/>
        <w:rPr>
          <w:rStyle w:val="normaltextrun"/>
          <w:rFonts w:ascii="Arial" w:hAnsi="Arial" w:cs="Arial"/>
          <w:sz w:val="22"/>
          <w:szCs w:val="22"/>
        </w:rPr>
      </w:pPr>
    </w:p>
    <w:p w14:paraId="377025B9" w14:textId="7B49B117" w:rsidR="00E80BEE" w:rsidRPr="008033BE" w:rsidRDefault="002A3295" w:rsidP="00B14D72">
      <w:pPr>
        <w:pStyle w:val="paragraph"/>
        <w:spacing w:before="0" w:beforeAutospacing="0" w:after="0" w:afterAutospacing="0"/>
        <w:ind w:left="720" w:hanging="360"/>
        <w:textAlignment w:val="baseline"/>
        <w:rPr>
          <w:rStyle w:val="normaltextrun"/>
          <w:rFonts w:ascii="Arial" w:hAnsi="Arial" w:cs="Arial"/>
          <w:sz w:val="22"/>
          <w:szCs w:val="22"/>
        </w:rPr>
      </w:pPr>
      <w:r w:rsidRPr="00301A22">
        <w:rPr>
          <w:rStyle w:val="normaltextrun"/>
          <w:rFonts w:ascii="Arial" w:hAnsi="Arial" w:cs="Arial"/>
          <w:b/>
          <w:bCs/>
          <w:sz w:val="22"/>
          <w:szCs w:val="22"/>
        </w:rPr>
        <w:t>D.</w:t>
      </w:r>
      <w:r w:rsidRPr="008033BE">
        <w:rPr>
          <w:rStyle w:val="normaltextrun"/>
          <w:rFonts w:ascii="Arial" w:hAnsi="Arial" w:cs="Arial"/>
          <w:sz w:val="22"/>
          <w:szCs w:val="22"/>
        </w:rPr>
        <w:tab/>
        <w:t>G</w:t>
      </w:r>
      <w:r w:rsidR="00E33BE5" w:rsidRPr="008033BE">
        <w:rPr>
          <w:rStyle w:val="normaltextrun"/>
          <w:rFonts w:ascii="Arial" w:hAnsi="Arial" w:cs="Arial"/>
          <w:sz w:val="22"/>
          <w:szCs w:val="22"/>
        </w:rPr>
        <w:t xml:space="preserve">ift bags for Mother’s Day and Father’s Day </w:t>
      </w:r>
      <w:r w:rsidR="001E54FC" w:rsidRPr="008033BE">
        <w:rPr>
          <w:rStyle w:val="normaltextrun"/>
          <w:rFonts w:ascii="Arial" w:hAnsi="Arial" w:cs="Arial"/>
          <w:sz w:val="22"/>
          <w:szCs w:val="22"/>
        </w:rPr>
        <w:t xml:space="preserve">may be </w:t>
      </w:r>
      <w:r w:rsidR="00E33BE5" w:rsidRPr="008033BE">
        <w:rPr>
          <w:rStyle w:val="normaltextrun"/>
          <w:rFonts w:ascii="Arial" w:hAnsi="Arial" w:cs="Arial"/>
          <w:sz w:val="22"/>
          <w:szCs w:val="22"/>
        </w:rPr>
        <w:t xml:space="preserve">assembled and distributed to a local </w:t>
      </w:r>
      <w:r w:rsidR="00010745" w:rsidRPr="008033BE">
        <w:rPr>
          <w:rStyle w:val="normaltextrun"/>
          <w:rFonts w:ascii="Arial" w:hAnsi="Arial" w:cs="Arial"/>
          <w:sz w:val="22"/>
          <w:szCs w:val="22"/>
        </w:rPr>
        <w:t>h</w:t>
      </w:r>
      <w:r w:rsidR="00E33BE5" w:rsidRPr="008033BE">
        <w:rPr>
          <w:rStyle w:val="normaltextrun"/>
          <w:rFonts w:ascii="Arial" w:hAnsi="Arial" w:cs="Arial"/>
          <w:sz w:val="22"/>
          <w:szCs w:val="22"/>
        </w:rPr>
        <w:t>omeless shelter during the months of May and June.</w:t>
      </w:r>
    </w:p>
    <w:p w14:paraId="1AE2A837" w14:textId="3EE5CE89" w:rsidR="00E80BEE" w:rsidRPr="008033BE" w:rsidRDefault="00E80BEE" w:rsidP="00B14D72">
      <w:pPr>
        <w:pStyle w:val="paragraph"/>
        <w:spacing w:before="0" w:beforeAutospacing="0" w:after="0" w:afterAutospacing="0"/>
        <w:ind w:left="720" w:hanging="360"/>
        <w:textAlignment w:val="baseline"/>
        <w:rPr>
          <w:rStyle w:val="normaltextrun"/>
          <w:rFonts w:ascii="Arial" w:hAnsi="Arial" w:cs="Arial"/>
          <w:sz w:val="22"/>
          <w:szCs w:val="22"/>
        </w:rPr>
      </w:pPr>
      <w:r w:rsidRPr="00301A22">
        <w:rPr>
          <w:rStyle w:val="normaltextrun"/>
          <w:rFonts w:ascii="Arial" w:hAnsi="Arial" w:cs="Arial"/>
          <w:b/>
          <w:bCs/>
          <w:sz w:val="22"/>
          <w:szCs w:val="22"/>
        </w:rPr>
        <w:t>E.</w:t>
      </w:r>
      <w:r w:rsidRPr="008033BE">
        <w:rPr>
          <w:rStyle w:val="normaltextrun"/>
          <w:rFonts w:ascii="Arial" w:hAnsi="Arial" w:cs="Arial"/>
          <w:sz w:val="22"/>
          <w:szCs w:val="22"/>
        </w:rPr>
        <w:tab/>
        <w:t xml:space="preserve">If a need arises within a participating agency, </w:t>
      </w:r>
      <w:r w:rsidR="005476D8" w:rsidRPr="008033BE">
        <w:rPr>
          <w:rStyle w:val="normaltextrun"/>
          <w:rFonts w:ascii="Arial" w:hAnsi="Arial" w:cs="Arial"/>
          <w:sz w:val="22"/>
          <w:szCs w:val="22"/>
        </w:rPr>
        <w:t xml:space="preserve">additional </w:t>
      </w:r>
      <w:r w:rsidRPr="008033BE">
        <w:rPr>
          <w:rStyle w:val="normaltextrun"/>
          <w:rFonts w:ascii="Arial" w:hAnsi="Arial" w:cs="Arial"/>
          <w:sz w:val="22"/>
          <w:szCs w:val="22"/>
        </w:rPr>
        <w:t>goods may be provided as funds are available.</w:t>
      </w:r>
    </w:p>
    <w:p w14:paraId="17776C4F" w14:textId="77777777" w:rsidR="0000342B" w:rsidRPr="008033BE" w:rsidRDefault="0000342B" w:rsidP="00B14D72">
      <w:pPr>
        <w:pStyle w:val="paragraph"/>
        <w:spacing w:before="0" w:beforeAutospacing="0" w:after="0" w:afterAutospacing="0"/>
        <w:textAlignment w:val="baseline"/>
        <w:rPr>
          <w:rStyle w:val="normaltextrun"/>
          <w:rFonts w:ascii="Arial" w:hAnsi="Arial" w:cs="Arial"/>
          <w:sz w:val="22"/>
          <w:szCs w:val="22"/>
        </w:rPr>
      </w:pPr>
    </w:p>
    <w:p w14:paraId="6BD19E5F" w14:textId="535FC780" w:rsidR="0000342B" w:rsidRPr="008033BE" w:rsidRDefault="0000342B" w:rsidP="00B14D72">
      <w:pPr>
        <w:pStyle w:val="paragraph"/>
        <w:spacing w:before="0" w:beforeAutospacing="0" w:after="0" w:afterAutospacing="0"/>
        <w:textAlignment w:val="baseline"/>
        <w:rPr>
          <w:rStyle w:val="normaltextrun"/>
          <w:rFonts w:ascii="Arial" w:hAnsi="Arial" w:cs="Arial"/>
          <w:b/>
          <w:bCs/>
          <w:sz w:val="22"/>
          <w:szCs w:val="22"/>
        </w:rPr>
      </w:pPr>
      <w:r w:rsidRPr="008033BE">
        <w:rPr>
          <w:rStyle w:val="normaltextrun"/>
          <w:rFonts w:ascii="Arial" w:hAnsi="Arial" w:cs="Arial"/>
          <w:b/>
          <w:bCs/>
          <w:sz w:val="22"/>
          <w:szCs w:val="22"/>
        </w:rPr>
        <w:t>Educational Scholarships</w:t>
      </w:r>
    </w:p>
    <w:p w14:paraId="1C17F165" w14:textId="3CB95485" w:rsidR="00156F8F" w:rsidRDefault="00156F8F" w:rsidP="005D77AC">
      <w:pPr>
        <w:pStyle w:val="paragraph"/>
        <w:numPr>
          <w:ilvl w:val="0"/>
          <w:numId w:val="8"/>
        </w:numPr>
        <w:spacing w:before="0" w:beforeAutospacing="0" w:after="0" w:afterAutospacing="0"/>
        <w:textAlignment w:val="baseline"/>
        <w:rPr>
          <w:rStyle w:val="normaltextrun"/>
          <w:rFonts w:ascii="Arial" w:hAnsi="Arial" w:cs="Arial"/>
          <w:sz w:val="22"/>
          <w:szCs w:val="22"/>
        </w:rPr>
      </w:pPr>
      <w:r w:rsidRPr="008033BE">
        <w:rPr>
          <w:rStyle w:val="normaltextrun"/>
          <w:rFonts w:ascii="Arial" w:hAnsi="Arial" w:cs="Arial"/>
          <w:sz w:val="22"/>
          <w:szCs w:val="22"/>
        </w:rPr>
        <w:t>Assistance League of Salt Lake City shall support students with financial need to attend college or university.</w:t>
      </w:r>
    </w:p>
    <w:p w14:paraId="21E080C9" w14:textId="77777777" w:rsidR="005D77AC" w:rsidRPr="008033BE" w:rsidRDefault="005D77AC" w:rsidP="005D77AC">
      <w:pPr>
        <w:pStyle w:val="paragraph"/>
        <w:spacing w:before="0" w:beforeAutospacing="0" w:after="0" w:afterAutospacing="0"/>
        <w:ind w:left="720"/>
        <w:textAlignment w:val="baseline"/>
        <w:rPr>
          <w:rStyle w:val="normaltextrun"/>
          <w:rFonts w:ascii="Arial" w:hAnsi="Arial" w:cs="Arial"/>
          <w:sz w:val="22"/>
          <w:szCs w:val="22"/>
        </w:rPr>
      </w:pPr>
    </w:p>
    <w:p w14:paraId="474A40D1" w14:textId="4998D8E7" w:rsidR="00156F8F" w:rsidRDefault="00156F8F" w:rsidP="005D77AC">
      <w:pPr>
        <w:pStyle w:val="paragraph"/>
        <w:numPr>
          <w:ilvl w:val="0"/>
          <w:numId w:val="8"/>
        </w:numPr>
        <w:spacing w:before="0" w:beforeAutospacing="0" w:after="0" w:afterAutospacing="0"/>
        <w:textAlignment w:val="baseline"/>
        <w:rPr>
          <w:rStyle w:val="normaltextrun"/>
          <w:rFonts w:ascii="Arial" w:hAnsi="Arial" w:cs="Arial"/>
          <w:sz w:val="22"/>
          <w:szCs w:val="22"/>
        </w:rPr>
      </w:pPr>
      <w:r w:rsidRPr="008033BE">
        <w:rPr>
          <w:rStyle w:val="normaltextrun"/>
          <w:rFonts w:ascii="Arial" w:hAnsi="Arial" w:cs="Arial"/>
          <w:sz w:val="22"/>
          <w:szCs w:val="22"/>
        </w:rPr>
        <w:t>Signed agreements exist between the Assistance League and two institutions, Salt Lake Community College and the University of Utah.</w:t>
      </w:r>
    </w:p>
    <w:p w14:paraId="7F43080D" w14:textId="77777777" w:rsidR="005D77AC" w:rsidRPr="008033BE" w:rsidRDefault="005D77AC" w:rsidP="005D77AC">
      <w:pPr>
        <w:pStyle w:val="paragraph"/>
        <w:spacing w:before="0" w:beforeAutospacing="0" w:after="0" w:afterAutospacing="0"/>
        <w:textAlignment w:val="baseline"/>
        <w:rPr>
          <w:rStyle w:val="normaltextrun"/>
          <w:rFonts w:ascii="Arial" w:hAnsi="Arial" w:cs="Arial"/>
          <w:sz w:val="22"/>
          <w:szCs w:val="22"/>
        </w:rPr>
      </w:pPr>
    </w:p>
    <w:p w14:paraId="6D13D6FC" w14:textId="0F5DAE3A" w:rsidR="00156F8F" w:rsidRDefault="00156F8F" w:rsidP="005D77AC">
      <w:pPr>
        <w:pStyle w:val="paragraph"/>
        <w:numPr>
          <w:ilvl w:val="0"/>
          <w:numId w:val="8"/>
        </w:numPr>
        <w:spacing w:before="0" w:beforeAutospacing="0" w:after="0" w:afterAutospacing="0"/>
        <w:textAlignment w:val="baseline"/>
        <w:rPr>
          <w:rStyle w:val="normaltextrun"/>
          <w:rFonts w:ascii="Arial" w:hAnsi="Arial" w:cs="Arial"/>
          <w:sz w:val="22"/>
          <w:szCs w:val="22"/>
        </w:rPr>
      </w:pPr>
      <w:r w:rsidRPr="008033BE">
        <w:rPr>
          <w:rStyle w:val="normaltextrun"/>
          <w:rFonts w:ascii="Arial" w:hAnsi="Arial" w:cs="Arial"/>
          <w:sz w:val="22"/>
          <w:szCs w:val="22"/>
        </w:rPr>
        <w:t>The Assistance League of Salt Lake City Scholarship is established through a gift, the amount of which is determined annually as funds are available, to each institution to be given on or before July 1</w:t>
      </w:r>
      <w:r w:rsidRPr="008033BE">
        <w:rPr>
          <w:rStyle w:val="normaltextrun"/>
          <w:rFonts w:ascii="Arial" w:hAnsi="Arial" w:cs="Arial"/>
          <w:sz w:val="22"/>
          <w:szCs w:val="22"/>
          <w:vertAlign w:val="superscript"/>
        </w:rPr>
        <w:t>st</w:t>
      </w:r>
      <w:r w:rsidRPr="008033BE">
        <w:rPr>
          <w:rStyle w:val="normaltextrun"/>
          <w:rFonts w:ascii="Arial" w:hAnsi="Arial" w:cs="Arial"/>
          <w:sz w:val="22"/>
          <w:szCs w:val="22"/>
        </w:rPr>
        <w:t xml:space="preserve"> each year.</w:t>
      </w:r>
    </w:p>
    <w:p w14:paraId="657D34C1" w14:textId="77777777" w:rsidR="005D77AC" w:rsidRPr="008033BE" w:rsidRDefault="005D77AC" w:rsidP="005D77AC">
      <w:pPr>
        <w:pStyle w:val="paragraph"/>
        <w:spacing w:before="0" w:beforeAutospacing="0" w:after="0" w:afterAutospacing="0"/>
        <w:textAlignment w:val="baseline"/>
        <w:rPr>
          <w:rStyle w:val="normaltextrun"/>
          <w:rFonts w:ascii="Arial" w:hAnsi="Arial" w:cs="Arial"/>
          <w:sz w:val="22"/>
          <w:szCs w:val="22"/>
        </w:rPr>
      </w:pPr>
    </w:p>
    <w:p w14:paraId="554AA159" w14:textId="39438004" w:rsidR="00156F8F" w:rsidRDefault="00156F8F" w:rsidP="00791729">
      <w:pPr>
        <w:pStyle w:val="paragraph"/>
        <w:numPr>
          <w:ilvl w:val="0"/>
          <w:numId w:val="8"/>
        </w:numPr>
        <w:spacing w:before="0" w:beforeAutospacing="0" w:after="0" w:afterAutospacing="0"/>
        <w:textAlignment w:val="baseline"/>
        <w:rPr>
          <w:rStyle w:val="normaltextrun"/>
          <w:rFonts w:ascii="Arial" w:hAnsi="Arial" w:cs="Arial"/>
          <w:sz w:val="22"/>
          <w:szCs w:val="22"/>
        </w:rPr>
      </w:pPr>
      <w:r w:rsidRPr="008033BE">
        <w:rPr>
          <w:rStyle w:val="normaltextrun"/>
          <w:rFonts w:ascii="Arial" w:hAnsi="Arial" w:cs="Arial"/>
          <w:sz w:val="22"/>
          <w:szCs w:val="22"/>
        </w:rPr>
        <w:t>Scholarship funds may be used for in-state tuition, fees, books, or other educational supplies.</w:t>
      </w:r>
    </w:p>
    <w:p w14:paraId="73164AE1" w14:textId="77777777" w:rsidR="00791729" w:rsidRPr="008033BE" w:rsidRDefault="00791729" w:rsidP="00791729">
      <w:pPr>
        <w:pStyle w:val="paragraph"/>
        <w:spacing w:before="0" w:beforeAutospacing="0" w:after="0" w:afterAutospacing="0"/>
        <w:textAlignment w:val="baseline"/>
        <w:rPr>
          <w:rStyle w:val="normaltextrun"/>
          <w:rFonts w:ascii="Arial" w:hAnsi="Arial" w:cs="Arial"/>
          <w:sz w:val="22"/>
          <w:szCs w:val="22"/>
        </w:rPr>
      </w:pPr>
    </w:p>
    <w:p w14:paraId="11DFDF36" w14:textId="6FFE2DFB" w:rsidR="00156F8F" w:rsidRDefault="00156F8F" w:rsidP="00791729">
      <w:pPr>
        <w:pStyle w:val="paragraph"/>
        <w:numPr>
          <w:ilvl w:val="0"/>
          <w:numId w:val="8"/>
        </w:numPr>
        <w:spacing w:before="0" w:beforeAutospacing="0" w:after="0" w:afterAutospacing="0"/>
        <w:textAlignment w:val="baseline"/>
        <w:rPr>
          <w:rStyle w:val="normaltextrun"/>
          <w:rFonts w:ascii="Arial" w:hAnsi="Arial" w:cs="Arial"/>
          <w:sz w:val="22"/>
          <w:szCs w:val="22"/>
        </w:rPr>
      </w:pPr>
      <w:r w:rsidRPr="008033BE">
        <w:rPr>
          <w:rStyle w:val="normaltextrun"/>
          <w:rFonts w:ascii="Arial" w:hAnsi="Arial" w:cs="Arial"/>
          <w:sz w:val="22"/>
          <w:szCs w:val="22"/>
        </w:rPr>
        <w:t xml:space="preserve">Preference </w:t>
      </w:r>
      <w:r w:rsidR="00350EE3" w:rsidRPr="008033BE">
        <w:rPr>
          <w:rStyle w:val="normaltextrun"/>
          <w:rFonts w:ascii="Arial" w:hAnsi="Arial" w:cs="Arial"/>
          <w:sz w:val="22"/>
          <w:szCs w:val="22"/>
        </w:rPr>
        <w:t xml:space="preserve">shall </w:t>
      </w:r>
      <w:r w:rsidRPr="008033BE">
        <w:rPr>
          <w:rStyle w:val="normaltextrun"/>
          <w:rFonts w:ascii="Arial" w:hAnsi="Arial" w:cs="Arial"/>
          <w:sz w:val="22"/>
          <w:szCs w:val="22"/>
        </w:rPr>
        <w:t>be given to non-traditional students, which include students who are single parents, children of a single parent, those who have experienced homelessness, refugees/migrants, or those who are among the first generation of their family to attend college.</w:t>
      </w:r>
    </w:p>
    <w:p w14:paraId="6B88890A" w14:textId="77777777" w:rsidR="00791729" w:rsidRPr="008033BE" w:rsidRDefault="00791729" w:rsidP="00791729">
      <w:pPr>
        <w:pStyle w:val="paragraph"/>
        <w:spacing w:before="0" w:beforeAutospacing="0" w:after="0" w:afterAutospacing="0"/>
        <w:textAlignment w:val="baseline"/>
        <w:rPr>
          <w:rStyle w:val="normaltextrun"/>
          <w:rFonts w:ascii="Arial" w:hAnsi="Arial" w:cs="Arial"/>
          <w:sz w:val="22"/>
          <w:szCs w:val="22"/>
        </w:rPr>
      </w:pPr>
    </w:p>
    <w:p w14:paraId="6BE1B9DD" w14:textId="019B0E2A" w:rsidR="00156F8F" w:rsidRDefault="00156F8F" w:rsidP="00791729">
      <w:pPr>
        <w:pStyle w:val="paragraph"/>
        <w:numPr>
          <w:ilvl w:val="0"/>
          <w:numId w:val="8"/>
        </w:numPr>
        <w:spacing w:before="0" w:beforeAutospacing="0" w:after="0" w:afterAutospacing="0"/>
        <w:textAlignment w:val="baseline"/>
        <w:rPr>
          <w:rStyle w:val="normaltextrun"/>
          <w:rFonts w:ascii="Arial" w:hAnsi="Arial" w:cs="Arial"/>
          <w:sz w:val="22"/>
          <w:szCs w:val="22"/>
        </w:rPr>
      </w:pPr>
      <w:r w:rsidRPr="008033BE">
        <w:rPr>
          <w:rStyle w:val="normaltextrun"/>
          <w:rFonts w:ascii="Arial" w:hAnsi="Arial" w:cs="Arial"/>
          <w:sz w:val="22"/>
          <w:szCs w:val="22"/>
        </w:rPr>
        <w:t xml:space="preserve">The application and selection process for the scholarship </w:t>
      </w:r>
      <w:r w:rsidR="00350EE3" w:rsidRPr="008033BE">
        <w:rPr>
          <w:rStyle w:val="normaltextrun"/>
          <w:rFonts w:ascii="Arial" w:hAnsi="Arial" w:cs="Arial"/>
          <w:sz w:val="22"/>
          <w:szCs w:val="22"/>
        </w:rPr>
        <w:t xml:space="preserve">shall </w:t>
      </w:r>
      <w:r w:rsidRPr="008033BE">
        <w:rPr>
          <w:rStyle w:val="normaltextrun"/>
          <w:rFonts w:ascii="Arial" w:hAnsi="Arial" w:cs="Arial"/>
          <w:sz w:val="22"/>
          <w:szCs w:val="22"/>
        </w:rPr>
        <w:t xml:space="preserve">be by committee, overseen and administered by each institution. One ALSLC member </w:t>
      </w:r>
      <w:r w:rsidR="00350EE3" w:rsidRPr="008033BE">
        <w:rPr>
          <w:rStyle w:val="normaltextrun"/>
          <w:rFonts w:ascii="Arial" w:hAnsi="Arial" w:cs="Arial"/>
          <w:sz w:val="22"/>
          <w:szCs w:val="22"/>
        </w:rPr>
        <w:t>shall</w:t>
      </w:r>
      <w:r w:rsidRPr="008033BE">
        <w:rPr>
          <w:rStyle w:val="normaltextrun"/>
          <w:rFonts w:ascii="Arial" w:hAnsi="Arial" w:cs="Arial"/>
          <w:sz w:val="22"/>
          <w:szCs w:val="22"/>
        </w:rPr>
        <w:t xml:space="preserve"> be included on the selection committee.</w:t>
      </w:r>
    </w:p>
    <w:p w14:paraId="5EF1E996" w14:textId="77777777" w:rsidR="00791729" w:rsidRPr="008033BE" w:rsidRDefault="00791729" w:rsidP="00791729">
      <w:pPr>
        <w:pStyle w:val="paragraph"/>
        <w:spacing w:before="0" w:beforeAutospacing="0" w:after="0" w:afterAutospacing="0"/>
        <w:textAlignment w:val="baseline"/>
        <w:rPr>
          <w:rStyle w:val="normaltextrun"/>
          <w:rFonts w:ascii="Arial" w:hAnsi="Arial" w:cs="Arial"/>
          <w:sz w:val="22"/>
          <w:szCs w:val="22"/>
        </w:rPr>
      </w:pPr>
    </w:p>
    <w:p w14:paraId="33CA8A44" w14:textId="5680AE3C" w:rsidR="001D631E" w:rsidRPr="008033BE" w:rsidRDefault="00156F8F" w:rsidP="00B14D72">
      <w:pPr>
        <w:pStyle w:val="paragraph"/>
        <w:spacing w:before="0" w:beforeAutospacing="0" w:after="0" w:afterAutospacing="0"/>
        <w:ind w:left="720" w:hanging="360"/>
        <w:textAlignment w:val="baseline"/>
        <w:rPr>
          <w:rFonts w:ascii="Arial" w:hAnsi="Arial" w:cs="Arial"/>
          <w:bCs/>
          <w:sz w:val="22"/>
          <w:szCs w:val="22"/>
        </w:rPr>
      </w:pPr>
      <w:r w:rsidRPr="00301A22">
        <w:rPr>
          <w:rStyle w:val="normaltextrun"/>
          <w:rFonts w:ascii="Arial" w:hAnsi="Arial" w:cs="Arial"/>
          <w:b/>
          <w:bCs/>
          <w:sz w:val="22"/>
          <w:szCs w:val="22"/>
        </w:rPr>
        <w:t>G.</w:t>
      </w:r>
      <w:r w:rsidRPr="008033BE">
        <w:rPr>
          <w:rStyle w:val="normaltextrun"/>
          <w:rFonts w:ascii="Arial" w:hAnsi="Arial" w:cs="Arial"/>
          <w:sz w:val="22"/>
          <w:szCs w:val="22"/>
        </w:rPr>
        <w:tab/>
        <w:t xml:space="preserve">Institutions </w:t>
      </w:r>
      <w:r w:rsidR="00350EE3" w:rsidRPr="008033BE">
        <w:rPr>
          <w:rStyle w:val="normaltextrun"/>
          <w:rFonts w:ascii="Arial" w:hAnsi="Arial" w:cs="Arial"/>
          <w:sz w:val="22"/>
          <w:szCs w:val="22"/>
        </w:rPr>
        <w:t>shall</w:t>
      </w:r>
      <w:r w:rsidRPr="008033BE">
        <w:rPr>
          <w:rStyle w:val="normaltextrun"/>
          <w:rFonts w:ascii="Arial" w:hAnsi="Arial" w:cs="Arial"/>
          <w:sz w:val="22"/>
          <w:szCs w:val="22"/>
        </w:rPr>
        <w:t xml:space="preserve"> share a scholarship report with ALSLC after the conclusion of each funded academic year.</w:t>
      </w:r>
    </w:p>
    <w:p w14:paraId="7C272592" w14:textId="77777777" w:rsidR="001D631E" w:rsidRPr="00B14D72" w:rsidRDefault="001D631E" w:rsidP="00B14D72">
      <w:pPr>
        <w:pStyle w:val="paragraph"/>
        <w:spacing w:before="0" w:beforeAutospacing="0" w:after="0" w:afterAutospacing="0"/>
        <w:textAlignment w:val="baseline"/>
        <w:rPr>
          <w:rStyle w:val="eop"/>
          <w:rFonts w:ascii="Arial" w:hAnsi="Arial" w:cs="Arial"/>
          <w:sz w:val="22"/>
          <w:szCs w:val="22"/>
        </w:rPr>
      </w:pPr>
    </w:p>
    <w:p w14:paraId="12334AA3" w14:textId="77777777" w:rsidR="00BD5F78" w:rsidRDefault="00BD5F78">
      <w:pPr>
        <w:rPr>
          <w:rFonts w:ascii="Arial" w:eastAsia="Times New Roman" w:hAnsi="Arial" w:cs="Arial"/>
          <w:b/>
          <w:bCs/>
        </w:rPr>
      </w:pPr>
      <w:r>
        <w:rPr>
          <w:rFonts w:ascii="Arial" w:hAnsi="Arial" w:cs="Arial"/>
          <w:b/>
          <w:bCs/>
        </w:rPr>
        <w:br w:type="page"/>
      </w:r>
    </w:p>
    <w:p w14:paraId="0F42EC49" w14:textId="3C793D59" w:rsidR="009D5C52" w:rsidRPr="00B14D72" w:rsidRDefault="00E976F5" w:rsidP="00B14D72">
      <w:pPr>
        <w:pStyle w:val="paragraph"/>
        <w:tabs>
          <w:tab w:val="left" w:pos="720"/>
        </w:tabs>
        <w:spacing w:before="0" w:beforeAutospacing="0" w:after="0" w:afterAutospacing="0"/>
        <w:ind w:left="720" w:hanging="720"/>
        <w:textAlignment w:val="baseline"/>
        <w:rPr>
          <w:rFonts w:ascii="Arial" w:hAnsi="Arial" w:cs="Arial"/>
          <w:b/>
          <w:bCs/>
          <w:sz w:val="22"/>
          <w:szCs w:val="22"/>
        </w:rPr>
      </w:pPr>
      <w:r w:rsidRPr="00B14D72">
        <w:rPr>
          <w:rFonts w:ascii="Arial" w:hAnsi="Arial" w:cs="Arial"/>
          <w:b/>
          <w:bCs/>
          <w:sz w:val="22"/>
          <w:szCs w:val="22"/>
        </w:rPr>
        <w:lastRenderedPageBreak/>
        <w:t>Eye on the Community</w:t>
      </w:r>
    </w:p>
    <w:p w14:paraId="4D5E4239" w14:textId="77777777" w:rsidR="009D5C52" w:rsidRPr="00B14D72" w:rsidRDefault="009D5C52" w:rsidP="00B14D72">
      <w:pPr>
        <w:pStyle w:val="paragraph"/>
        <w:tabs>
          <w:tab w:val="left" w:pos="720"/>
        </w:tabs>
        <w:spacing w:before="0" w:beforeAutospacing="0" w:after="0" w:afterAutospacing="0"/>
        <w:ind w:left="720" w:hanging="360"/>
        <w:textAlignment w:val="baseline"/>
        <w:rPr>
          <w:rFonts w:ascii="Arial" w:hAnsi="Arial" w:cs="Arial"/>
          <w:color w:val="000000" w:themeColor="text1"/>
          <w:sz w:val="22"/>
          <w:szCs w:val="22"/>
        </w:rPr>
      </w:pPr>
      <w:r w:rsidRPr="00301A22">
        <w:rPr>
          <w:rFonts w:ascii="Arial" w:hAnsi="Arial" w:cs="Arial"/>
          <w:b/>
          <w:bCs/>
          <w:color w:val="000000" w:themeColor="text1"/>
          <w:sz w:val="22"/>
          <w:szCs w:val="22"/>
        </w:rPr>
        <w:t>A.</w:t>
      </w:r>
      <w:r w:rsidRPr="00B14D72">
        <w:rPr>
          <w:rFonts w:ascii="Arial" w:hAnsi="Arial" w:cs="Arial"/>
          <w:color w:val="000000" w:themeColor="text1"/>
          <w:sz w:val="22"/>
          <w:szCs w:val="22"/>
        </w:rPr>
        <w:tab/>
      </w:r>
      <w:r w:rsidR="00E976F5" w:rsidRPr="00B14D72">
        <w:rPr>
          <w:rFonts w:ascii="Arial" w:hAnsi="Arial" w:cs="Arial"/>
          <w:color w:val="000000" w:themeColor="text1"/>
          <w:sz w:val="22"/>
          <w:szCs w:val="22"/>
        </w:rPr>
        <w:t>Committee members shall assess unmet needs in the community to determine potential aid or services the committee would like to provide from the Eye on the Community budget. Committee members shall also determine any new agencies to be served during the year.</w:t>
      </w:r>
    </w:p>
    <w:p w14:paraId="06F99C28" w14:textId="5F146A1E" w:rsidR="009D5C52" w:rsidRPr="00B14D72" w:rsidRDefault="009D5C52" w:rsidP="00B14D72">
      <w:pPr>
        <w:pStyle w:val="paragraph"/>
        <w:tabs>
          <w:tab w:val="left" w:pos="720"/>
        </w:tabs>
        <w:spacing w:before="0" w:beforeAutospacing="0" w:after="0" w:afterAutospacing="0"/>
        <w:ind w:left="720" w:hanging="360"/>
        <w:textAlignment w:val="baseline"/>
        <w:rPr>
          <w:rFonts w:ascii="Arial" w:hAnsi="Arial" w:cs="Arial"/>
          <w:color w:val="000000" w:themeColor="text1"/>
          <w:sz w:val="22"/>
          <w:szCs w:val="22"/>
        </w:rPr>
      </w:pPr>
      <w:r w:rsidRPr="00301A22">
        <w:rPr>
          <w:rFonts w:ascii="Arial" w:hAnsi="Arial" w:cs="Arial"/>
          <w:b/>
          <w:bCs/>
          <w:color w:val="000000" w:themeColor="text1"/>
          <w:sz w:val="22"/>
          <w:szCs w:val="22"/>
        </w:rPr>
        <w:t>B.</w:t>
      </w:r>
      <w:r w:rsidRPr="00B14D72">
        <w:rPr>
          <w:rFonts w:ascii="Arial" w:hAnsi="Arial" w:cs="Arial"/>
          <w:color w:val="000000" w:themeColor="text1"/>
          <w:sz w:val="22"/>
          <w:szCs w:val="22"/>
        </w:rPr>
        <w:tab/>
        <w:t xml:space="preserve">Aid shall be provided on a project basis, however after a </w:t>
      </w:r>
      <w:r w:rsidR="00E976F5" w:rsidRPr="00B14D72">
        <w:rPr>
          <w:rFonts w:ascii="Arial" w:hAnsi="Arial" w:cs="Arial"/>
          <w:color w:val="000000" w:themeColor="text1"/>
          <w:sz w:val="22"/>
          <w:szCs w:val="22"/>
        </w:rPr>
        <w:t xml:space="preserve">maximum of three years for any specific project, the Philanthropic Programs committee </w:t>
      </w:r>
      <w:r w:rsidR="00110C3C" w:rsidRPr="00B14D72">
        <w:rPr>
          <w:rFonts w:ascii="Arial" w:hAnsi="Arial" w:cs="Arial"/>
          <w:color w:val="000000" w:themeColor="text1"/>
          <w:sz w:val="22"/>
          <w:szCs w:val="22"/>
        </w:rPr>
        <w:t>wil</w:t>
      </w:r>
      <w:r w:rsidR="00E976F5" w:rsidRPr="00B14D72">
        <w:rPr>
          <w:rFonts w:ascii="Arial" w:hAnsi="Arial" w:cs="Arial"/>
          <w:color w:val="000000" w:themeColor="text1"/>
          <w:sz w:val="22"/>
          <w:szCs w:val="22"/>
        </w:rPr>
        <w:t xml:space="preserve">l recommend whether the project be terminated, moved under the umbrella of an established </w:t>
      </w:r>
      <w:r w:rsidRPr="00B14D72">
        <w:rPr>
          <w:rFonts w:ascii="Arial" w:hAnsi="Arial" w:cs="Arial"/>
          <w:color w:val="000000" w:themeColor="text1"/>
          <w:sz w:val="22"/>
          <w:szCs w:val="22"/>
        </w:rPr>
        <w:t>p</w:t>
      </w:r>
      <w:r w:rsidR="00E976F5" w:rsidRPr="00B14D72">
        <w:rPr>
          <w:rFonts w:ascii="Arial" w:hAnsi="Arial" w:cs="Arial"/>
          <w:color w:val="000000" w:themeColor="text1"/>
          <w:sz w:val="22"/>
          <w:szCs w:val="22"/>
        </w:rPr>
        <w:t xml:space="preserve">hilanthropic program, or </w:t>
      </w:r>
      <w:r w:rsidR="00CB7620" w:rsidRPr="00B14D72">
        <w:rPr>
          <w:rFonts w:ascii="Arial" w:hAnsi="Arial" w:cs="Arial"/>
          <w:color w:val="000000" w:themeColor="text1"/>
          <w:sz w:val="22"/>
          <w:szCs w:val="22"/>
        </w:rPr>
        <w:t>be established</w:t>
      </w:r>
      <w:r w:rsidR="00E976F5" w:rsidRPr="00B14D72">
        <w:rPr>
          <w:rFonts w:ascii="Arial" w:hAnsi="Arial" w:cs="Arial"/>
          <w:color w:val="000000" w:themeColor="text1"/>
          <w:sz w:val="22"/>
          <w:szCs w:val="22"/>
        </w:rPr>
        <w:t xml:space="preserve"> as </w:t>
      </w:r>
      <w:r w:rsidR="0012490D" w:rsidRPr="00B14D72">
        <w:rPr>
          <w:rFonts w:ascii="Arial" w:hAnsi="Arial" w:cs="Arial"/>
          <w:color w:val="000000" w:themeColor="text1"/>
          <w:sz w:val="22"/>
          <w:szCs w:val="22"/>
        </w:rPr>
        <w:t>a new</w:t>
      </w:r>
      <w:r w:rsidR="00E976F5" w:rsidRPr="00B14D72">
        <w:rPr>
          <w:rFonts w:ascii="Arial" w:hAnsi="Arial" w:cs="Arial"/>
          <w:color w:val="000000" w:themeColor="text1"/>
          <w:sz w:val="22"/>
          <w:szCs w:val="22"/>
        </w:rPr>
        <w:t xml:space="preserve"> </w:t>
      </w:r>
      <w:r w:rsidR="00262B18" w:rsidRPr="00B14D72">
        <w:rPr>
          <w:rFonts w:ascii="Arial" w:hAnsi="Arial" w:cs="Arial"/>
          <w:color w:val="000000" w:themeColor="text1"/>
          <w:sz w:val="22"/>
          <w:szCs w:val="22"/>
        </w:rPr>
        <w:t xml:space="preserve">autonomous </w:t>
      </w:r>
      <w:r w:rsidR="00E976F5" w:rsidRPr="00B14D72">
        <w:rPr>
          <w:rFonts w:ascii="Arial" w:hAnsi="Arial" w:cs="Arial"/>
          <w:color w:val="000000" w:themeColor="text1"/>
          <w:sz w:val="22"/>
          <w:szCs w:val="22"/>
        </w:rPr>
        <w:t>program</w:t>
      </w:r>
      <w:r w:rsidRPr="00B14D72">
        <w:rPr>
          <w:rFonts w:ascii="Arial" w:hAnsi="Arial" w:cs="Arial"/>
          <w:color w:val="000000" w:themeColor="text1"/>
          <w:sz w:val="22"/>
          <w:szCs w:val="22"/>
        </w:rPr>
        <w:t>.</w:t>
      </w:r>
    </w:p>
    <w:p w14:paraId="02CF672E" w14:textId="53B0A318" w:rsidR="00E976F5" w:rsidRPr="00B14D72" w:rsidRDefault="009D5C52" w:rsidP="00B14D72">
      <w:pPr>
        <w:pStyle w:val="paragraph"/>
        <w:tabs>
          <w:tab w:val="left" w:pos="720"/>
        </w:tabs>
        <w:spacing w:before="0" w:beforeAutospacing="0" w:after="0" w:afterAutospacing="0"/>
        <w:ind w:left="720" w:hanging="360"/>
        <w:textAlignment w:val="baseline"/>
        <w:rPr>
          <w:rFonts w:ascii="Arial" w:hAnsi="Arial" w:cs="Arial"/>
          <w:color w:val="000000" w:themeColor="text1"/>
          <w:sz w:val="22"/>
          <w:szCs w:val="22"/>
        </w:rPr>
      </w:pPr>
      <w:r w:rsidRPr="00301A22">
        <w:rPr>
          <w:rFonts w:ascii="Arial" w:hAnsi="Arial" w:cs="Arial"/>
          <w:b/>
          <w:bCs/>
          <w:color w:val="000000" w:themeColor="text1"/>
          <w:sz w:val="22"/>
          <w:szCs w:val="22"/>
        </w:rPr>
        <w:t>C.</w:t>
      </w:r>
      <w:r w:rsidR="00B20B41" w:rsidRPr="00B14D72">
        <w:rPr>
          <w:rFonts w:ascii="Arial" w:hAnsi="Arial" w:cs="Arial"/>
          <w:color w:val="000000" w:themeColor="text1"/>
          <w:sz w:val="22"/>
          <w:szCs w:val="22"/>
        </w:rPr>
        <w:tab/>
      </w:r>
      <w:r w:rsidR="00E976F5" w:rsidRPr="00B14D72">
        <w:rPr>
          <w:rFonts w:ascii="Arial" w:hAnsi="Arial" w:cs="Arial"/>
          <w:color w:val="000000" w:themeColor="text1"/>
          <w:sz w:val="22"/>
          <w:szCs w:val="22"/>
        </w:rPr>
        <w:t xml:space="preserve">No direct monetary donations </w:t>
      </w:r>
      <w:r w:rsidR="00B20B41" w:rsidRPr="00B14D72">
        <w:rPr>
          <w:rFonts w:ascii="Arial" w:hAnsi="Arial" w:cs="Arial"/>
          <w:color w:val="000000" w:themeColor="text1"/>
          <w:sz w:val="22"/>
          <w:szCs w:val="22"/>
        </w:rPr>
        <w:t>may</w:t>
      </w:r>
      <w:r w:rsidR="00E976F5" w:rsidRPr="00B14D72">
        <w:rPr>
          <w:rFonts w:ascii="Arial" w:hAnsi="Arial" w:cs="Arial"/>
          <w:color w:val="000000" w:themeColor="text1"/>
          <w:sz w:val="22"/>
          <w:szCs w:val="22"/>
        </w:rPr>
        <w:t xml:space="preserve"> be made to other nonprofit organizations</w:t>
      </w:r>
      <w:r w:rsidR="00B20B41" w:rsidRPr="00B14D72">
        <w:rPr>
          <w:rFonts w:ascii="Arial" w:hAnsi="Arial" w:cs="Arial"/>
          <w:color w:val="000000" w:themeColor="text1"/>
          <w:sz w:val="22"/>
          <w:szCs w:val="22"/>
        </w:rPr>
        <w:t>, however i</w:t>
      </w:r>
      <w:r w:rsidR="00E976F5" w:rsidRPr="00B14D72">
        <w:rPr>
          <w:rFonts w:ascii="Arial" w:hAnsi="Arial" w:cs="Arial"/>
          <w:color w:val="000000" w:themeColor="text1"/>
          <w:sz w:val="22"/>
          <w:szCs w:val="22"/>
        </w:rPr>
        <w:t xml:space="preserve">tems needed by other nonprofit organizations may be purchased by </w:t>
      </w:r>
      <w:r w:rsidR="00B20B41" w:rsidRPr="00B14D72">
        <w:rPr>
          <w:rFonts w:ascii="Arial" w:hAnsi="Arial" w:cs="Arial"/>
          <w:color w:val="000000" w:themeColor="text1"/>
          <w:sz w:val="22"/>
          <w:szCs w:val="22"/>
        </w:rPr>
        <w:t xml:space="preserve">the Assistance League </w:t>
      </w:r>
      <w:r w:rsidR="00E976F5" w:rsidRPr="00B14D72">
        <w:rPr>
          <w:rFonts w:ascii="Arial" w:hAnsi="Arial" w:cs="Arial"/>
          <w:color w:val="000000" w:themeColor="text1"/>
          <w:sz w:val="22"/>
          <w:szCs w:val="22"/>
        </w:rPr>
        <w:t>and provided to clients or agencies</w:t>
      </w:r>
      <w:r w:rsidR="0000342B" w:rsidRPr="00B14D72">
        <w:rPr>
          <w:rFonts w:ascii="Arial" w:hAnsi="Arial" w:cs="Arial"/>
          <w:color w:val="000000" w:themeColor="text1"/>
          <w:sz w:val="22"/>
          <w:szCs w:val="22"/>
        </w:rPr>
        <w:t>.</w:t>
      </w:r>
    </w:p>
    <w:p w14:paraId="785E3528" w14:textId="512A268F" w:rsidR="00CB7620" w:rsidRPr="00B14D72" w:rsidRDefault="00CB7620" w:rsidP="00B14D72">
      <w:pPr>
        <w:pStyle w:val="paragraph"/>
        <w:tabs>
          <w:tab w:val="left" w:pos="720"/>
        </w:tabs>
        <w:spacing w:before="0" w:beforeAutospacing="0" w:after="0" w:afterAutospacing="0"/>
        <w:ind w:left="720" w:hanging="360"/>
        <w:textAlignment w:val="baseline"/>
        <w:rPr>
          <w:rFonts w:ascii="Arial" w:hAnsi="Arial" w:cs="Arial"/>
          <w:color w:val="000000" w:themeColor="text1"/>
          <w:sz w:val="22"/>
          <w:szCs w:val="22"/>
        </w:rPr>
      </w:pPr>
    </w:p>
    <w:p w14:paraId="59160C7F" w14:textId="0EE22A0D" w:rsidR="00CB7620" w:rsidRPr="00B14D72" w:rsidRDefault="00CB7620" w:rsidP="00B14D72">
      <w:pPr>
        <w:pStyle w:val="paragraph"/>
        <w:tabs>
          <w:tab w:val="left" w:pos="720"/>
        </w:tabs>
        <w:spacing w:before="0" w:beforeAutospacing="0" w:after="0" w:afterAutospacing="0"/>
        <w:ind w:left="720" w:hanging="720"/>
        <w:textAlignment w:val="baseline"/>
        <w:rPr>
          <w:rFonts w:ascii="Arial" w:hAnsi="Arial" w:cs="Arial"/>
          <w:b/>
          <w:bCs/>
          <w:color w:val="000000" w:themeColor="text1"/>
          <w:sz w:val="22"/>
          <w:szCs w:val="22"/>
        </w:rPr>
      </w:pPr>
      <w:r w:rsidRPr="00B14D72">
        <w:rPr>
          <w:rFonts w:ascii="Arial" w:hAnsi="Arial" w:cs="Arial"/>
          <w:b/>
          <w:bCs/>
          <w:color w:val="000000" w:themeColor="text1"/>
          <w:sz w:val="22"/>
          <w:szCs w:val="22"/>
        </w:rPr>
        <w:t>Operation Healthy Teeth</w:t>
      </w:r>
    </w:p>
    <w:p w14:paraId="2CB7D554" w14:textId="7706C7CF" w:rsidR="00CB7620" w:rsidRPr="00B14D72" w:rsidRDefault="00CB7620" w:rsidP="00B14D72">
      <w:pPr>
        <w:pStyle w:val="paragraph"/>
        <w:tabs>
          <w:tab w:val="left" w:pos="720"/>
        </w:tabs>
        <w:spacing w:before="0" w:beforeAutospacing="0" w:after="0" w:afterAutospacing="0"/>
        <w:ind w:left="720" w:hanging="360"/>
        <w:textAlignment w:val="baseline"/>
        <w:rPr>
          <w:rFonts w:ascii="Arial" w:hAnsi="Arial" w:cs="Arial"/>
          <w:color w:val="000000"/>
          <w:sz w:val="22"/>
          <w:szCs w:val="22"/>
        </w:rPr>
      </w:pPr>
      <w:r w:rsidRPr="00301A22">
        <w:rPr>
          <w:rFonts w:ascii="Arial" w:hAnsi="Arial" w:cs="Arial"/>
          <w:b/>
          <w:bCs/>
          <w:color w:val="000000" w:themeColor="text1"/>
          <w:sz w:val="22"/>
          <w:szCs w:val="22"/>
        </w:rPr>
        <w:t>A.</w:t>
      </w:r>
      <w:r w:rsidRPr="00B14D72">
        <w:rPr>
          <w:rFonts w:ascii="Arial" w:hAnsi="Arial" w:cs="Arial"/>
          <w:b/>
          <w:bCs/>
          <w:color w:val="000000" w:themeColor="text1"/>
          <w:sz w:val="22"/>
          <w:szCs w:val="22"/>
        </w:rPr>
        <w:tab/>
      </w:r>
      <w:r w:rsidRPr="00B14D72">
        <w:rPr>
          <w:rFonts w:ascii="Arial" w:hAnsi="Arial" w:cs="Arial"/>
          <w:color w:val="000000"/>
          <w:sz w:val="22"/>
          <w:szCs w:val="22"/>
        </w:rPr>
        <w:t>Assistance League of Salt Lake City shall fund, manage and conduct Operation Healthy Teeth to provide dental treatment to children pre-kindergarten through age nineteen years who have no other means to receive or pay for the care.</w:t>
      </w:r>
    </w:p>
    <w:p w14:paraId="5FC9794C" w14:textId="70DB7054" w:rsidR="00CB7620" w:rsidRPr="00B14D72" w:rsidRDefault="00CB7620" w:rsidP="00B14D72">
      <w:pPr>
        <w:pStyle w:val="paragraph"/>
        <w:tabs>
          <w:tab w:val="left" w:pos="720"/>
        </w:tabs>
        <w:spacing w:before="0" w:beforeAutospacing="0" w:after="0" w:afterAutospacing="0"/>
        <w:ind w:left="720" w:hanging="360"/>
        <w:textAlignment w:val="baseline"/>
        <w:rPr>
          <w:rFonts w:ascii="Arial" w:hAnsi="Arial" w:cs="Arial"/>
          <w:color w:val="000000"/>
          <w:sz w:val="22"/>
          <w:szCs w:val="22"/>
        </w:rPr>
      </w:pPr>
      <w:r w:rsidRPr="00301A22">
        <w:rPr>
          <w:rFonts w:ascii="Arial" w:hAnsi="Arial" w:cs="Arial"/>
          <w:b/>
          <w:bCs/>
          <w:color w:val="000000"/>
          <w:sz w:val="22"/>
          <w:szCs w:val="22"/>
        </w:rPr>
        <w:t>B.</w:t>
      </w:r>
      <w:r w:rsidRPr="00B14D72">
        <w:rPr>
          <w:rFonts w:ascii="Arial" w:hAnsi="Arial" w:cs="Arial"/>
          <w:color w:val="000000"/>
          <w:sz w:val="22"/>
          <w:szCs w:val="22"/>
        </w:rPr>
        <w:tab/>
        <w:t>Current, signed agreements between Assistance League and each school district, agency, or organization eligible to make referrals shall be on file.</w:t>
      </w:r>
    </w:p>
    <w:p w14:paraId="4856A23D" w14:textId="2A5D41F5" w:rsidR="00CB7620" w:rsidRPr="00B14D72" w:rsidRDefault="00CB7620" w:rsidP="00B14D72">
      <w:pPr>
        <w:pStyle w:val="paragraph"/>
        <w:tabs>
          <w:tab w:val="left" w:pos="720"/>
        </w:tabs>
        <w:spacing w:before="0" w:beforeAutospacing="0" w:after="0" w:afterAutospacing="0"/>
        <w:ind w:left="720" w:hanging="360"/>
        <w:textAlignment w:val="baseline"/>
        <w:rPr>
          <w:rFonts w:ascii="Arial" w:hAnsi="Arial" w:cs="Arial"/>
          <w:color w:val="000000"/>
          <w:sz w:val="22"/>
          <w:szCs w:val="22"/>
        </w:rPr>
      </w:pPr>
      <w:r w:rsidRPr="00301A22">
        <w:rPr>
          <w:rFonts w:ascii="Arial" w:hAnsi="Arial" w:cs="Arial"/>
          <w:b/>
          <w:bCs/>
          <w:color w:val="000000"/>
          <w:sz w:val="22"/>
          <w:szCs w:val="22"/>
        </w:rPr>
        <w:t>C.</w:t>
      </w:r>
      <w:r w:rsidRPr="00B14D72">
        <w:rPr>
          <w:rFonts w:ascii="Arial" w:hAnsi="Arial" w:cs="Arial"/>
          <w:color w:val="000000"/>
          <w:sz w:val="22"/>
          <w:szCs w:val="22"/>
        </w:rPr>
        <w:tab/>
        <w:t>School counselors, principals, social workers, school nurses, teachers, program dentists or qualified participating agencies shall submit a Request for Contribution for Dental Treatment form for each child.</w:t>
      </w:r>
    </w:p>
    <w:p w14:paraId="3E9AE63C" w14:textId="410ADBD3" w:rsidR="00CB7620" w:rsidRPr="00B14D72" w:rsidRDefault="00CB7620" w:rsidP="00B14D72">
      <w:pPr>
        <w:pStyle w:val="paragraph"/>
        <w:tabs>
          <w:tab w:val="left" w:pos="720"/>
        </w:tabs>
        <w:spacing w:before="0" w:beforeAutospacing="0" w:after="0" w:afterAutospacing="0"/>
        <w:ind w:left="720" w:hanging="360"/>
        <w:textAlignment w:val="baseline"/>
        <w:rPr>
          <w:rFonts w:ascii="Arial" w:hAnsi="Arial" w:cs="Arial"/>
          <w:color w:val="000000"/>
          <w:sz w:val="22"/>
          <w:szCs w:val="22"/>
        </w:rPr>
      </w:pPr>
      <w:r w:rsidRPr="00301A22">
        <w:rPr>
          <w:rFonts w:ascii="Arial" w:hAnsi="Arial" w:cs="Arial"/>
          <w:b/>
          <w:bCs/>
          <w:color w:val="000000"/>
          <w:sz w:val="22"/>
          <w:szCs w:val="22"/>
        </w:rPr>
        <w:t>D.</w:t>
      </w:r>
      <w:r w:rsidRPr="00B14D72">
        <w:rPr>
          <w:rFonts w:ascii="Arial" w:hAnsi="Arial" w:cs="Arial"/>
          <w:color w:val="000000"/>
          <w:sz w:val="22"/>
          <w:szCs w:val="22"/>
        </w:rPr>
        <w:tab/>
        <w:t>Children shall not be enrolled in any private, public or other charitable dental program.</w:t>
      </w:r>
    </w:p>
    <w:p w14:paraId="577F7119" w14:textId="0694CC9B" w:rsidR="00CB7620" w:rsidRPr="00B14D72" w:rsidRDefault="00CB7620" w:rsidP="00B14D72">
      <w:pPr>
        <w:pStyle w:val="paragraph"/>
        <w:tabs>
          <w:tab w:val="left" w:pos="720"/>
        </w:tabs>
        <w:spacing w:before="0" w:beforeAutospacing="0" w:after="0" w:afterAutospacing="0"/>
        <w:ind w:left="720" w:hanging="360"/>
        <w:textAlignment w:val="baseline"/>
        <w:rPr>
          <w:rFonts w:ascii="Arial" w:hAnsi="Arial" w:cs="Arial"/>
          <w:color w:val="000000"/>
          <w:sz w:val="22"/>
          <w:szCs w:val="22"/>
        </w:rPr>
      </w:pPr>
      <w:r w:rsidRPr="00301A22">
        <w:rPr>
          <w:rFonts w:ascii="Arial" w:hAnsi="Arial" w:cs="Arial"/>
          <w:b/>
          <w:bCs/>
          <w:color w:val="000000"/>
          <w:sz w:val="22"/>
          <w:szCs w:val="22"/>
        </w:rPr>
        <w:t>E.</w:t>
      </w:r>
      <w:r w:rsidRPr="00B14D72">
        <w:rPr>
          <w:rFonts w:ascii="Arial" w:hAnsi="Arial" w:cs="Arial"/>
          <w:color w:val="000000"/>
          <w:sz w:val="22"/>
          <w:szCs w:val="22"/>
        </w:rPr>
        <w:tab/>
        <w:t>Only qualified licensed and certified dentists, endodontists, orthodontists, and dental hygienists shall be accepted as Operation Healthy Teeth program providers.</w:t>
      </w:r>
    </w:p>
    <w:p w14:paraId="4F22BC19" w14:textId="47B36D67" w:rsidR="00CB7620" w:rsidRPr="00B14D72" w:rsidRDefault="00CB7620" w:rsidP="00B14D72">
      <w:pPr>
        <w:pStyle w:val="paragraph"/>
        <w:tabs>
          <w:tab w:val="left" w:pos="720"/>
        </w:tabs>
        <w:spacing w:before="0" w:beforeAutospacing="0" w:after="0" w:afterAutospacing="0"/>
        <w:ind w:left="720" w:hanging="360"/>
        <w:textAlignment w:val="baseline"/>
        <w:rPr>
          <w:rFonts w:ascii="Arial" w:hAnsi="Arial" w:cs="Arial"/>
          <w:color w:val="000000"/>
          <w:sz w:val="22"/>
          <w:szCs w:val="22"/>
        </w:rPr>
      </w:pPr>
      <w:r w:rsidRPr="00301A22">
        <w:rPr>
          <w:rFonts w:ascii="Arial" w:hAnsi="Arial" w:cs="Arial"/>
          <w:b/>
          <w:bCs/>
          <w:color w:val="000000"/>
          <w:sz w:val="22"/>
          <w:szCs w:val="22"/>
        </w:rPr>
        <w:t>F.</w:t>
      </w:r>
      <w:r w:rsidRPr="00B14D72">
        <w:rPr>
          <w:rFonts w:ascii="Arial" w:hAnsi="Arial" w:cs="Arial"/>
          <w:color w:val="000000"/>
          <w:sz w:val="22"/>
          <w:szCs w:val="22"/>
        </w:rPr>
        <w:tab/>
        <w:t>A current signed contract between Assistance League and each participating dentist shall be on file prior to provision of dental treatment.</w:t>
      </w:r>
    </w:p>
    <w:p w14:paraId="156D8BCD" w14:textId="7BFDE97B" w:rsidR="00700DA3" w:rsidRPr="00B14D72" w:rsidRDefault="00700DA3" w:rsidP="00B14D72">
      <w:pPr>
        <w:pStyle w:val="paragraph"/>
        <w:tabs>
          <w:tab w:val="left" w:pos="720"/>
        </w:tabs>
        <w:spacing w:before="0" w:beforeAutospacing="0" w:after="0" w:afterAutospacing="0"/>
        <w:ind w:left="720" w:hanging="360"/>
        <w:textAlignment w:val="baseline"/>
        <w:rPr>
          <w:rFonts w:ascii="Arial" w:hAnsi="Arial" w:cs="Arial"/>
          <w:sz w:val="22"/>
          <w:szCs w:val="22"/>
          <w:u w:color="FF0000"/>
        </w:rPr>
      </w:pPr>
      <w:r w:rsidRPr="00301A22">
        <w:rPr>
          <w:rFonts w:ascii="Arial" w:hAnsi="Arial" w:cs="Arial"/>
          <w:b/>
          <w:bCs/>
          <w:color w:val="000000"/>
          <w:sz w:val="22"/>
          <w:szCs w:val="22"/>
        </w:rPr>
        <w:t>G.</w:t>
      </w:r>
      <w:r w:rsidRPr="00B14D72">
        <w:rPr>
          <w:rFonts w:ascii="Arial" w:hAnsi="Arial" w:cs="Arial"/>
          <w:color w:val="000000"/>
          <w:sz w:val="22"/>
          <w:szCs w:val="22"/>
        </w:rPr>
        <w:tab/>
      </w:r>
      <w:r w:rsidR="00CB7620" w:rsidRPr="00B14D72">
        <w:rPr>
          <w:rFonts w:ascii="Arial" w:hAnsi="Arial" w:cs="Arial"/>
          <w:color w:val="000000"/>
          <w:sz w:val="22"/>
          <w:szCs w:val="22"/>
        </w:rPr>
        <w:t>Upon acceptance in the program, a child’s parent or guardian may select a</w:t>
      </w:r>
      <w:r w:rsidRPr="00B14D72">
        <w:rPr>
          <w:rFonts w:ascii="Arial" w:hAnsi="Arial" w:cs="Arial"/>
          <w:color w:val="000000"/>
          <w:sz w:val="22"/>
          <w:szCs w:val="22"/>
        </w:rPr>
        <w:t xml:space="preserve"> </w:t>
      </w:r>
      <w:r w:rsidRPr="00B14D72">
        <w:rPr>
          <w:rFonts w:ascii="Arial" w:hAnsi="Arial" w:cs="Arial"/>
          <w:sz w:val="22"/>
          <w:szCs w:val="22"/>
          <w:u w:color="FF0000"/>
        </w:rPr>
        <w:t>dentist from the list of participating dentists and arrange an appointment directly.</w:t>
      </w:r>
    </w:p>
    <w:p w14:paraId="52F603E6" w14:textId="799D0F84" w:rsidR="00700DA3" w:rsidRPr="00B14D72" w:rsidRDefault="00700DA3" w:rsidP="00B14D72">
      <w:pPr>
        <w:pStyle w:val="paragraph"/>
        <w:tabs>
          <w:tab w:val="left" w:pos="720"/>
        </w:tabs>
        <w:spacing w:before="0" w:beforeAutospacing="0" w:after="0" w:afterAutospacing="0"/>
        <w:ind w:left="720" w:hanging="360"/>
        <w:textAlignment w:val="baseline"/>
        <w:rPr>
          <w:rFonts w:ascii="Arial" w:hAnsi="Arial" w:cs="Arial"/>
          <w:sz w:val="22"/>
          <w:szCs w:val="22"/>
          <w:u w:color="FF0000"/>
        </w:rPr>
      </w:pPr>
      <w:r w:rsidRPr="00301A22">
        <w:rPr>
          <w:rFonts w:ascii="Arial" w:hAnsi="Arial" w:cs="Arial"/>
          <w:b/>
          <w:bCs/>
          <w:color w:val="000000"/>
          <w:sz w:val="22"/>
          <w:szCs w:val="22"/>
        </w:rPr>
        <w:t>H.</w:t>
      </w:r>
      <w:r w:rsidRPr="00B14D72">
        <w:rPr>
          <w:rFonts w:ascii="Arial" w:hAnsi="Arial" w:cs="Arial"/>
          <w:color w:val="000000"/>
          <w:sz w:val="22"/>
          <w:szCs w:val="22"/>
        </w:rPr>
        <w:tab/>
      </w:r>
      <w:r w:rsidRPr="00B14D72">
        <w:rPr>
          <w:rFonts w:ascii="Arial" w:hAnsi="Arial" w:cs="Arial"/>
          <w:sz w:val="22"/>
          <w:szCs w:val="22"/>
          <w:u w:color="FF0000"/>
        </w:rPr>
        <w:t>Alternatively, at the request of the child’s parent or guardian, Assistance League shall arrange for a program dentist to examine the child and/or provide treatment.</w:t>
      </w:r>
    </w:p>
    <w:p w14:paraId="014A4106" w14:textId="6AC07E85" w:rsidR="00700DA3" w:rsidRPr="00B14D72" w:rsidRDefault="00700DA3" w:rsidP="00B14D72">
      <w:pPr>
        <w:pStyle w:val="paragraph"/>
        <w:tabs>
          <w:tab w:val="left" w:pos="720"/>
        </w:tabs>
        <w:spacing w:before="0" w:beforeAutospacing="0" w:after="0" w:afterAutospacing="0"/>
        <w:ind w:left="720" w:hanging="360"/>
        <w:textAlignment w:val="baseline"/>
        <w:rPr>
          <w:rFonts w:ascii="Arial" w:hAnsi="Arial" w:cs="Arial"/>
          <w:sz w:val="22"/>
          <w:szCs w:val="22"/>
          <w:u w:color="FF0000"/>
        </w:rPr>
      </w:pPr>
      <w:r w:rsidRPr="00301A22">
        <w:rPr>
          <w:rFonts w:ascii="Arial" w:hAnsi="Arial" w:cs="Arial"/>
          <w:b/>
          <w:bCs/>
          <w:color w:val="000000"/>
          <w:sz w:val="22"/>
          <w:szCs w:val="22"/>
        </w:rPr>
        <w:t>I.</w:t>
      </w:r>
      <w:r w:rsidRPr="00B14D72">
        <w:rPr>
          <w:rFonts w:ascii="Arial" w:hAnsi="Arial" w:cs="Arial"/>
          <w:sz w:val="22"/>
          <w:szCs w:val="22"/>
          <w:u w:color="FF0000"/>
        </w:rPr>
        <w:tab/>
        <w:t>Assistance League may pay up to fifteen hundred dollars ($1,500) per child per year (12 months) from the date of acceptance in the program.</w:t>
      </w:r>
    </w:p>
    <w:p w14:paraId="4741E646" w14:textId="7FD6A52C" w:rsidR="00700DA3" w:rsidRPr="00B14D72" w:rsidRDefault="00700DA3" w:rsidP="00B14D72">
      <w:pPr>
        <w:pStyle w:val="paragraph"/>
        <w:tabs>
          <w:tab w:val="left" w:pos="720"/>
        </w:tabs>
        <w:spacing w:before="0" w:beforeAutospacing="0" w:after="0" w:afterAutospacing="0"/>
        <w:ind w:left="720" w:hanging="360"/>
        <w:textAlignment w:val="baseline"/>
        <w:rPr>
          <w:rFonts w:ascii="Arial" w:hAnsi="Arial" w:cs="Arial"/>
          <w:sz w:val="22"/>
          <w:szCs w:val="22"/>
          <w:u w:color="FF0000"/>
        </w:rPr>
      </w:pPr>
      <w:r w:rsidRPr="00301A22">
        <w:rPr>
          <w:rFonts w:ascii="Arial" w:hAnsi="Arial" w:cs="Arial"/>
          <w:b/>
          <w:bCs/>
          <w:color w:val="000000"/>
          <w:sz w:val="22"/>
          <w:szCs w:val="22"/>
        </w:rPr>
        <w:t>J.</w:t>
      </w:r>
      <w:r w:rsidRPr="00B14D72">
        <w:rPr>
          <w:rFonts w:ascii="Arial" w:hAnsi="Arial" w:cs="Arial"/>
          <w:sz w:val="22"/>
          <w:szCs w:val="22"/>
          <w:u w:color="FF0000"/>
        </w:rPr>
        <w:tab/>
        <w:t>The Operation Healthy Teeth Committee may approve payments exceeding fifteen hundred dollars ($1,500) per child on a case-by-case basis.</w:t>
      </w:r>
    </w:p>
    <w:p w14:paraId="1E649A11" w14:textId="2F7ADF02" w:rsidR="00700DA3" w:rsidRPr="00B14D72" w:rsidRDefault="00700DA3" w:rsidP="00B14D72">
      <w:pPr>
        <w:pStyle w:val="paragraph"/>
        <w:tabs>
          <w:tab w:val="left" w:pos="720"/>
        </w:tabs>
        <w:spacing w:before="0" w:beforeAutospacing="0" w:after="0" w:afterAutospacing="0"/>
        <w:ind w:left="720" w:hanging="360"/>
        <w:textAlignment w:val="baseline"/>
        <w:rPr>
          <w:rFonts w:ascii="Arial" w:hAnsi="Arial" w:cs="Arial"/>
          <w:sz w:val="22"/>
          <w:szCs w:val="22"/>
          <w:u w:color="FF0000"/>
        </w:rPr>
      </w:pPr>
      <w:r w:rsidRPr="00301A22">
        <w:rPr>
          <w:rFonts w:ascii="Arial" w:hAnsi="Arial" w:cs="Arial"/>
          <w:b/>
          <w:bCs/>
          <w:color w:val="000000"/>
          <w:sz w:val="22"/>
          <w:szCs w:val="22"/>
        </w:rPr>
        <w:t>K.</w:t>
      </w:r>
      <w:r w:rsidRPr="00B14D72">
        <w:rPr>
          <w:rFonts w:ascii="Arial" w:hAnsi="Arial" w:cs="Arial"/>
          <w:sz w:val="22"/>
          <w:szCs w:val="22"/>
          <w:u w:color="FF0000"/>
        </w:rPr>
        <w:tab/>
        <w:t>Assistance League may pay up to three thousand</w:t>
      </w:r>
      <w:r w:rsidRPr="00B14D72">
        <w:rPr>
          <w:rFonts w:ascii="Arial" w:hAnsi="Arial" w:cs="Arial"/>
          <w:color w:val="FF0000"/>
          <w:sz w:val="22"/>
          <w:szCs w:val="22"/>
          <w:u w:color="FF0000"/>
        </w:rPr>
        <w:t xml:space="preserve"> </w:t>
      </w:r>
      <w:r w:rsidRPr="00B14D72">
        <w:rPr>
          <w:rFonts w:ascii="Arial" w:hAnsi="Arial" w:cs="Arial"/>
          <w:sz w:val="22"/>
          <w:szCs w:val="22"/>
          <w:u w:color="FF0000"/>
        </w:rPr>
        <w:t xml:space="preserve">dollars ($3,000) for orthodontic treatment per child </w:t>
      </w:r>
      <w:r w:rsidRPr="00B14D72">
        <w:rPr>
          <w:rFonts w:ascii="Arial" w:hAnsi="Arial" w:cs="Arial"/>
          <w:strike/>
          <w:sz w:val="22"/>
          <w:szCs w:val="22"/>
          <w:u w:color="FF0000"/>
        </w:rPr>
        <w:t>f</w:t>
      </w:r>
      <w:r w:rsidRPr="00B14D72">
        <w:rPr>
          <w:rFonts w:ascii="Arial" w:hAnsi="Arial" w:cs="Arial"/>
          <w:sz w:val="22"/>
          <w:szCs w:val="22"/>
          <w:u w:color="FF0000"/>
        </w:rPr>
        <w:t>rom the date of acceptance into the program.</w:t>
      </w:r>
    </w:p>
    <w:p w14:paraId="3BE0E388" w14:textId="6249AE3B" w:rsidR="00700DA3" w:rsidRPr="00B14D72" w:rsidRDefault="00700DA3" w:rsidP="00B14D72">
      <w:pPr>
        <w:pStyle w:val="paragraph"/>
        <w:tabs>
          <w:tab w:val="left" w:pos="720"/>
        </w:tabs>
        <w:spacing w:before="0" w:beforeAutospacing="0" w:after="0" w:afterAutospacing="0"/>
        <w:ind w:left="720" w:hanging="360"/>
        <w:textAlignment w:val="baseline"/>
        <w:rPr>
          <w:rFonts w:ascii="Arial" w:hAnsi="Arial" w:cs="Arial"/>
          <w:sz w:val="22"/>
          <w:szCs w:val="22"/>
          <w:u w:color="FF0000"/>
        </w:rPr>
      </w:pPr>
      <w:r w:rsidRPr="00301A22">
        <w:rPr>
          <w:rFonts w:ascii="Arial" w:hAnsi="Arial" w:cs="Arial"/>
          <w:b/>
          <w:bCs/>
          <w:color w:val="000000"/>
          <w:sz w:val="22"/>
          <w:szCs w:val="22"/>
        </w:rPr>
        <w:t>L.</w:t>
      </w:r>
      <w:r w:rsidRPr="00B14D72">
        <w:rPr>
          <w:rFonts w:ascii="Arial" w:hAnsi="Arial" w:cs="Arial"/>
          <w:sz w:val="22"/>
          <w:szCs w:val="22"/>
          <w:u w:color="FF0000"/>
        </w:rPr>
        <w:tab/>
      </w:r>
      <w:r w:rsidR="00110C3C" w:rsidRPr="00B14D72">
        <w:rPr>
          <w:rFonts w:ascii="Arial" w:hAnsi="Arial" w:cs="Arial"/>
          <w:sz w:val="22"/>
          <w:szCs w:val="22"/>
          <w:u w:color="FF0000"/>
        </w:rPr>
        <w:t xml:space="preserve">The </w:t>
      </w:r>
      <w:r w:rsidRPr="00B14D72">
        <w:rPr>
          <w:rFonts w:ascii="Arial" w:hAnsi="Arial" w:cs="Arial"/>
          <w:sz w:val="22"/>
          <w:szCs w:val="22"/>
          <w:u w:color="FF0000"/>
        </w:rPr>
        <w:t>Operation Healthy Teeth committee may approve amounts exceeding three thousand dollars ($3,000)</w:t>
      </w:r>
      <w:r w:rsidRPr="00B14D72">
        <w:rPr>
          <w:rFonts w:ascii="Arial" w:hAnsi="Arial" w:cs="Arial"/>
          <w:color w:val="FF0000"/>
          <w:sz w:val="22"/>
          <w:szCs w:val="22"/>
          <w:u w:color="FF0000"/>
        </w:rPr>
        <w:t xml:space="preserve"> </w:t>
      </w:r>
      <w:r w:rsidRPr="00B14D72">
        <w:rPr>
          <w:rFonts w:ascii="Arial" w:hAnsi="Arial" w:cs="Arial"/>
          <w:sz w:val="22"/>
          <w:szCs w:val="22"/>
          <w:u w:color="FF0000"/>
        </w:rPr>
        <w:t>per child for orthodontic treatment on a case-by-case basis.</w:t>
      </w:r>
    </w:p>
    <w:p w14:paraId="7445394C" w14:textId="6C72D80D" w:rsidR="00700DA3" w:rsidRPr="00B14D72" w:rsidRDefault="00700DA3" w:rsidP="00B14D72">
      <w:pPr>
        <w:pStyle w:val="paragraph"/>
        <w:tabs>
          <w:tab w:val="left" w:pos="720"/>
        </w:tabs>
        <w:spacing w:before="0" w:beforeAutospacing="0" w:after="0" w:afterAutospacing="0"/>
        <w:ind w:left="720" w:hanging="360"/>
        <w:textAlignment w:val="baseline"/>
        <w:rPr>
          <w:rFonts w:ascii="Arial" w:hAnsi="Arial" w:cs="Arial"/>
          <w:sz w:val="22"/>
          <w:szCs w:val="22"/>
          <w:u w:color="FF0000"/>
        </w:rPr>
      </w:pPr>
      <w:r w:rsidRPr="00301A22">
        <w:rPr>
          <w:rFonts w:ascii="Arial" w:hAnsi="Arial" w:cs="Arial"/>
          <w:b/>
          <w:bCs/>
          <w:color w:val="000000"/>
          <w:sz w:val="22"/>
          <w:szCs w:val="22"/>
        </w:rPr>
        <w:t>M.</w:t>
      </w:r>
      <w:r w:rsidRPr="00B14D72">
        <w:rPr>
          <w:rFonts w:ascii="Arial" w:hAnsi="Arial" w:cs="Arial"/>
          <w:sz w:val="22"/>
          <w:szCs w:val="22"/>
          <w:u w:color="FF0000"/>
        </w:rPr>
        <w:tab/>
        <w:t>Dentists shall bill Assistance League on a timely basis, and payment for qualifying dental procedures and expenses shall be made promptly.</w:t>
      </w:r>
    </w:p>
    <w:p w14:paraId="0CD76ADA" w14:textId="3F2AF80D" w:rsidR="00A34B83" w:rsidRPr="00B14D72" w:rsidRDefault="00A34B83" w:rsidP="00B14D72">
      <w:pPr>
        <w:pStyle w:val="paragraph"/>
        <w:tabs>
          <w:tab w:val="left" w:pos="720"/>
        </w:tabs>
        <w:spacing w:before="0" w:beforeAutospacing="0" w:after="0" w:afterAutospacing="0"/>
        <w:ind w:left="720" w:hanging="360"/>
        <w:textAlignment w:val="baseline"/>
        <w:rPr>
          <w:rFonts w:ascii="Arial" w:hAnsi="Arial" w:cs="Arial"/>
          <w:sz w:val="22"/>
          <w:szCs w:val="22"/>
          <w:u w:color="FF0000"/>
        </w:rPr>
      </w:pPr>
    </w:p>
    <w:p w14:paraId="6E7ACFCE" w14:textId="55B9643E" w:rsidR="00A34B83" w:rsidRPr="00B14D72" w:rsidRDefault="00A34B83" w:rsidP="00B14D72">
      <w:pPr>
        <w:pStyle w:val="paragraph"/>
        <w:tabs>
          <w:tab w:val="left" w:pos="720"/>
        </w:tabs>
        <w:spacing w:before="0" w:beforeAutospacing="0" w:after="0" w:afterAutospacing="0"/>
        <w:ind w:left="720" w:hanging="720"/>
        <w:textAlignment w:val="baseline"/>
        <w:rPr>
          <w:rFonts w:ascii="Arial" w:hAnsi="Arial" w:cs="Arial"/>
          <w:b/>
          <w:bCs/>
          <w:sz w:val="22"/>
          <w:szCs w:val="22"/>
          <w:u w:color="FF0000"/>
        </w:rPr>
      </w:pPr>
      <w:r w:rsidRPr="00B14D72">
        <w:rPr>
          <w:rFonts w:ascii="Arial" w:hAnsi="Arial" w:cs="Arial"/>
          <w:b/>
          <w:bCs/>
          <w:sz w:val="22"/>
          <w:szCs w:val="22"/>
          <w:u w:color="FF0000"/>
        </w:rPr>
        <w:t>Operation School Bell</w:t>
      </w:r>
      <w:r w:rsidRPr="00B14D72">
        <w:rPr>
          <w:rFonts w:ascii="Arial" w:hAnsi="Arial" w:cs="Arial"/>
          <w:b/>
          <w:bCs/>
          <w:sz w:val="22"/>
          <w:szCs w:val="22"/>
          <w:u w:color="FF0000"/>
          <w:vertAlign w:val="superscript"/>
        </w:rPr>
        <w:t>®</w:t>
      </w:r>
      <w:r w:rsidR="00E35701" w:rsidRPr="00B14D72">
        <w:rPr>
          <w:rFonts w:ascii="Arial" w:hAnsi="Arial" w:cs="Arial"/>
          <w:b/>
          <w:bCs/>
          <w:sz w:val="22"/>
          <w:szCs w:val="22"/>
          <w:u w:color="FF0000"/>
        </w:rPr>
        <w:t xml:space="preserve"> </w:t>
      </w:r>
    </w:p>
    <w:p w14:paraId="03D8071E" w14:textId="3A6DA9B5" w:rsidR="006E2091" w:rsidRPr="008033BE" w:rsidRDefault="00E35701" w:rsidP="00B14D72">
      <w:pPr>
        <w:pStyle w:val="paragraph"/>
        <w:tabs>
          <w:tab w:val="left" w:pos="720"/>
        </w:tabs>
        <w:spacing w:before="0" w:beforeAutospacing="0" w:after="0" w:afterAutospacing="0"/>
        <w:ind w:left="720" w:hanging="360"/>
        <w:textAlignment w:val="baseline"/>
        <w:rPr>
          <w:rFonts w:ascii="Arial" w:hAnsi="Arial" w:cs="Arial"/>
          <w:sz w:val="22"/>
          <w:szCs w:val="22"/>
        </w:rPr>
      </w:pPr>
      <w:r w:rsidRPr="00301A22">
        <w:rPr>
          <w:rFonts w:ascii="Arial" w:hAnsi="Arial" w:cs="Arial"/>
          <w:b/>
          <w:bCs/>
          <w:sz w:val="22"/>
          <w:szCs w:val="22"/>
          <w:u w:color="FF0000"/>
        </w:rPr>
        <w:t>A.</w:t>
      </w:r>
      <w:r w:rsidR="006E2091" w:rsidRPr="00B14D72">
        <w:rPr>
          <w:rFonts w:ascii="Arial" w:hAnsi="Arial" w:cs="Arial"/>
          <w:sz w:val="22"/>
          <w:szCs w:val="22"/>
          <w:u w:color="FF0000"/>
        </w:rPr>
        <w:tab/>
      </w:r>
      <w:r w:rsidR="006E2091" w:rsidRPr="00B14D72">
        <w:rPr>
          <w:rFonts w:ascii="Arial" w:hAnsi="Arial" w:cs="Arial"/>
          <w:sz w:val="22"/>
          <w:szCs w:val="22"/>
        </w:rPr>
        <w:t>It is the policy of Assistance League of Salt Lake City to fund, manage and conduct Operation School Bell to serve school children in need</w:t>
      </w:r>
      <w:r w:rsidR="00840141" w:rsidRPr="00B14D72">
        <w:rPr>
          <w:rFonts w:ascii="Arial" w:hAnsi="Arial" w:cs="Arial"/>
          <w:sz w:val="22"/>
          <w:szCs w:val="22"/>
        </w:rPr>
        <w:t xml:space="preserve"> </w:t>
      </w:r>
      <w:r w:rsidR="00840141" w:rsidRPr="008033BE">
        <w:rPr>
          <w:rFonts w:ascii="Arial" w:hAnsi="Arial" w:cs="Arial"/>
          <w:sz w:val="22"/>
          <w:szCs w:val="22"/>
        </w:rPr>
        <w:t>through the distribution of (1) clothing, (2) shoes, and (3) supplemental needs.</w:t>
      </w:r>
      <w:r w:rsidR="006E2091" w:rsidRPr="008033BE">
        <w:rPr>
          <w:rFonts w:ascii="Arial" w:hAnsi="Arial" w:cs="Arial"/>
          <w:sz w:val="22"/>
          <w:szCs w:val="22"/>
        </w:rPr>
        <w:t xml:space="preserve">  </w:t>
      </w:r>
    </w:p>
    <w:p w14:paraId="03212012" w14:textId="7AC62DAA" w:rsidR="006E2091" w:rsidRPr="008033BE" w:rsidRDefault="006E2091" w:rsidP="00B14D72">
      <w:pPr>
        <w:widowControl w:val="0"/>
        <w:autoSpaceDE w:val="0"/>
        <w:autoSpaceDN w:val="0"/>
        <w:adjustRightInd w:val="0"/>
        <w:spacing w:after="0"/>
        <w:ind w:left="720" w:hanging="360"/>
        <w:rPr>
          <w:rFonts w:ascii="Arial" w:hAnsi="Arial" w:cs="Arial"/>
        </w:rPr>
      </w:pPr>
      <w:r w:rsidRPr="00301A22">
        <w:rPr>
          <w:rFonts w:ascii="Arial" w:hAnsi="Arial" w:cs="Arial"/>
          <w:b/>
          <w:bCs/>
        </w:rPr>
        <w:t>B.</w:t>
      </w:r>
      <w:r w:rsidRPr="008033BE">
        <w:rPr>
          <w:rFonts w:ascii="Arial" w:hAnsi="Arial" w:cs="Arial"/>
        </w:rPr>
        <w:tab/>
        <w:t>Only school counselors, principals, social workers or qualified agencies shall refer clients to receive Operation School Bell clothing, supplies and/or vouchers.</w:t>
      </w:r>
    </w:p>
    <w:p w14:paraId="6D944951" w14:textId="1EF8B69C" w:rsidR="006E2091" w:rsidRPr="00B14D72" w:rsidRDefault="005629CA" w:rsidP="00B14D72">
      <w:pPr>
        <w:widowControl w:val="0"/>
        <w:autoSpaceDE w:val="0"/>
        <w:autoSpaceDN w:val="0"/>
        <w:adjustRightInd w:val="0"/>
        <w:spacing w:after="0"/>
        <w:ind w:left="720" w:hanging="360"/>
        <w:rPr>
          <w:rFonts w:ascii="Arial" w:hAnsi="Arial" w:cs="Arial"/>
        </w:rPr>
      </w:pPr>
      <w:r w:rsidRPr="00301A22">
        <w:rPr>
          <w:rFonts w:ascii="Arial" w:hAnsi="Arial" w:cs="Arial"/>
          <w:b/>
          <w:bCs/>
        </w:rPr>
        <w:t>C.</w:t>
      </w:r>
      <w:r w:rsidRPr="00B14D72">
        <w:rPr>
          <w:rFonts w:ascii="Arial" w:hAnsi="Arial" w:cs="Arial"/>
        </w:rPr>
        <w:t xml:space="preserve">  On</w:t>
      </w:r>
      <w:r w:rsidR="006E2091" w:rsidRPr="00B14D72">
        <w:rPr>
          <w:rFonts w:ascii="Arial" w:hAnsi="Arial" w:cs="Arial"/>
        </w:rPr>
        <w:t xml:space="preserve">ly </w:t>
      </w:r>
      <w:r w:rsidR="00301A22">
        <w:rPr>
          <w:rFonts w:ascii="Arial" w:hAnsi="Arial" w:cs="Arial"/>
        </w:rPr>
        <w:t>“</w:t>
      </w:r>
      <w:r w:rsidR="006E2091" w:rsidRPr="00B14D72">
        <w:rPr>
          <w:rFonts w:ascii="Arial" w:hAnsi="Arial" w:cs="Arial"/>
        </w:rPr>
        <w:t>new</w:t>
      </w:r>
      <w:r w:rsidR="00301A22">
        <w:rPr>
          <w:rFonts w:ascii="Arial" w:hAnsi="Arial" w:cs="Arial"/>
        </w:rPr>
        <w:t>”</w:t>
      </w:r>
      <w:r w:rsidR="006E2091" w:rsidRPr="00B14D72">
        <w:rPr>
          <w:rFonts w:ascii="Arial" w:hAnsi="Arial" w:cs="Arial"/>
        </w:rPr>
        <w:t xml:space="preserve"> clothing</w:t>
      </w:r>
      <w:r w:rsidR="00147AD3" w:rsidRPr="00B14D72">
        <w:rPr>
          <w:rFonts w:ascii="Arial" w:hAnsi="Arial" w:cs="Arial"/>
        </w:rPr>
        <w:t xml:space="preserve"> </w:t>
      </w:r>
      <w:r w:rsidR="00147AD3" w:rsidRPr="008033BE">
        <w:rPr>
          <w:rFonts w:ascii="Arial" w:hAnsi="Arial" w:cs="Arial"/>
        </w:rPr>
        <w:t>and shoes</w:t>
      </w:r>
      <w:r w:rsidR="006E2091" w:rsidRPr="008033BE">
        <w:rPr>
          <w:rFonts w:ascii="Arial" w:hAnsi="Arial" w:cs="Arial"/>
        </w:rPr>
        <w:t xml:space="preserve"> shall </w:t>
      </w:r>
      <w:r w:rsidR="006E2091" w:rsidRPr="00B14D72">
        <w:rPr>
          <w:rFonts w:ascii="Arial" w:hAnsi="Arial" w:cs="Arial"/>
        </w:rPr>
        <w:t>be distributed.</w:t>
      </w:r>
    </w:p>
    <w:p w14:paraId="5B72CDA1" w14:textId="77777777" w:rsidR="00BD5F78" w:rsidRDefault="00BD5F78">
      <w:pPr>
        <w:rPr>
          <w:rFonts w:ascii="Arial" w:hAnsi="Arial" w:cs="Arial"/>
          <w:b/>
          <w:bCs/>
        </w:rPr>
      </w:pPr>
      <w:r>
        <w:rPr>
          <w:rFonts w:ascii="Arial" w:hAnsi="Arial" w:cs="Arial"/>
          <w:b/>
          <w:bCs/>
        </w:rPr>
        <w:br w:type="page"/>
      </w:r>
    </w:p>
    <w:p w14:paraId="331155CF" w14:textId="54C317BF" w:rsidR="006E2091" w:rsidRPr="00B14D72" w:rsidRDefault="00AA0BE6" w:rsidP="00B14D72">
      <w:pPr>
        <w:widowControl w:val="0"/>
        <w:autoSpaceDE w:val="0"/>
        <w:autoSpaceDN w:val="0"/>
        <w:adjustRightInd w:val="0"/>
        <w:spacing w:after="0"/>
        <w:ind w:left="720" w:hanging="360"/>
        <w:rPr>
          <w:rFonts w:ascii="Arial" w:hAnsi="Arial" w:cs="Arial"/>
        </w:rPr>
      </w:pPr>
      <w:r w:rsidRPr="00301A22">
        <w:rPr>
          <w:rFonts w:ascii="Arial" w:hAnsi="Arial" w:cs="Arial"/>
          <w:b/>
          <w:bCs/>
        </w:rPr>
        <w:lastRenderedPageBreak/>
        <w:t>D</w:t>
      </w:r>
      <w:r w:rsidR="006E2091" w:rsidRPr="00301A22">
        <w:rPr>
          <w:rFonts w:ascii="Arial" w:hAnsi="Arial" w:cs="Arial"/>
          <w:b/>
          <w:bCs/>
        </w:rPr>
        <w:t>.</w:t>
      </w:r>
      <w:r w:rsidR="006E2091" w:rsidRPr="00B14D72">
        <w:rPr>
          <w:rFonts w:ascii="Arial" w:hAnsi="Arial" w:cs="Arial"/>
        </w:rPr>
        <w:tab/>
        <w:t>Distribution shall be made in one or more of the following ways:</w:t>
      </w:r>
    </w:p>
    <w:p w14:paraId="7628384A" w14:textId="036E9E59" w:rsidR="006E2091" w:rsidRPr="00B14D72" w:rsidRDefault="006E2091" w:rsidP="00B14D72">
      <w:pPr>
        <w:widowControl w:val="0"/>
        <w:autoSpaceDE w:val="0"/>
        <w:autoSpaceDN w:val="0"/>
        <w:adjustRightInd w:val="0"/>
        <w:spacing w:after="0"/>
        <w:ind w:left="360"/>
        <w:rPr>
          <w:rFonts w:ascii="Arial" w:hAnsi="Arial" w:cs="Arial"/>
        </w:rPr>
      </w:pPr>
      <w:r w:rsidRPr="00B14D72">
        <w:rPr>
          <w:rFonts w:ascii="Arial" w:hAnsi="Arial" w:cs="Arial"/>
        </w:rPr>
        <w:t xml:space="preserve">      </w:t>
      </w:r>
      <w:r w:rsidR="00147AD3" w:rsidRPr="00B14D72">
        <w:rPr>
          <w:rFonts w:ascii="Arial" w:hAnsi="Arial" w:cs="Arial"/>
        </w:rPr>
        <w:t>1</w:t>
      </w:r>
      <w:r w:rsidRPr="00B14D72">
        <w:rPr>
          <w:rFonts w:ascii="Arial" w:hAnsi="Arial" w:cs="Arial"/>
        </w:rPr>
        <w:t>.</w:t>
      </w:r>
      <w:r w:rsidR="00076422" w:rsidRPr="00B14D72">
        <w:rPr>
          <w:rFonts w:ascii="Arial" w:hAnsi="Arial" w:cs="Arial"/>
        </w:rPr>
        <w:t xml:space="preserve">  </w:t>
      </w:r>
      <w:r w:rsidRPr="00B14D72">
        <w:rPr>
          <w:rFonts w:ascii="Arial" w:hAnsi="Arial" w:cs="Arial"/>
        </w:rPr>
        <w:t>School counselors may distribute clothing or supplies</w:t>
      </w:r>
      <w:r w:rsidR="008033BE">
        <w:rPr>
          <w:rFonts w:ascii="Arial" w:hAnsi="Arial" w:cs="Arial"/>
        </w:rPr>
        <w:t xml:space="preserve"> </w:t>
      </w:r>
      <w:r w:rsidR="00AA0BE6" w:rsidRPr="008033BE">
        <w:rPr>
          <w:rFonts w:ascii="Arial" w:hAnsi="Arial" w:cs="Arial"/>
        </w:rPr>
        <w:t>to</w:t>
      </w:r>
      <w:r w:rsidR="00AA0BE6" w:rsidRPr="00AA0BE6">
        <w:rPr>
          <w:rFonts w:ascii="Arial" w:hAnsi="Arial" w:cs="Arial"/>
          <w:color w:val="FF0000"/>
        </w:rPr>
        <w:t xml:space="preserve"> </w:t>
      </w:r>
      <w:r w:rsidRPr="00B14D72">
        <w:rPr>
          <w:rFonts w:ascii="Arial" w:hAnsi="Arial" w:cs="Arial"/>
        </w:rPr>
        <w:t>referred individuals.</w:t>
      </w:r>
    </w:p>
    <w:p w14:paraId="44DBB41A" w14:textId="47253081" w:rsidR="006E2091" w:rsidRPr="00B14D72" w:rsidRDefault="00147AD3" w:rsidP="00B14D72">
      <w:pPr>
        <w:widowControl w:val="0"/>
        <w:autoSpaceDE w:val="0"/>
        <w:autoSpaceDN w:val="0"/>
        <w:adjustRightInd w:val="0"/>
        <w:spacing w:after="0"/>
        <w:ind w:left="720"/>
        <w:rPr>
          <w:rFonts w:ascii="Arial" w:hAnsi="Arial" w:cs="Arial"/>
        </w:rPr>
      </w:pPr>
      <w:r w:rsidRPr="00B14D72">
        <w:rPr>
          <w:rFonts w:ascii="Arial" w:hAnsi="Arial" w:cs="Arial"/>
        </w:rPr>
        <w:t>2</w:t>
      </w:r>
      <w:r w:rsidR="006E2091" w:rsidRPr="00B14D72">
        <w:rPr>
          <w:rFonts w:ascii="Arial" w:hAnsi="Arial" w:cs="Arial"/>
        </w:rPr>
        <w:t>.</w:t>
      </w:r>
      <w:r w:rsidR="00076422" w:rsidRPr="00B14D72">
        <w:rPr>
          <w:rFonts w:ascii="Arial" w:hAnsi="Arial" w:cs="Arial"/>
        </w:rPr>
        <w:t xml:space="preserve">  </w:t>
      </w:r>
      <w:r w:rsidR="006E2091" w:rsidRPr="00B14D72">
        <w:rPr>
          <w:rFonts w:ascii="Arial" w:hAnsi="Arial" w:cs="Arial"/>
        </w:rPr>
        <w:t>School counselors may make distributions to referred individuals from bulk quantities of clothing and supplies as approved by the Operation School Bell Committee.</w:t>
      </w:r>
    </w:p>
    <w:p w14:paraId="1C0A731E" w14:textId="798CE1AB" w:rsidR="00076422" w:rsidRPr="00B14D72" w:rsidRDefault="00AA0BE6" w:rsidP="008162F1">
      <w:pPr>
        <w:widowControl w:val="0"/>
        <w:autoSpaceDE w:val="0"/>
        <w:autoSpaceDN w:val="0"/>
        <w:adjustRightInd w:val="0"/>
        <w:spacing w:after="0"/>
        <w:ind w:left="720" w:hanging="360"/>
        <w:rPr>
          <w:rFonts w:ascii="Arial" w:hAnsi="Arial" w:cs="Arial"/>
        </w:rPr>
      </w:pPr>
      <w:r w:rsidRPr="00301A22">
        <w:rPr>
          <w:rFonts w:ascii="Arial" w:hAnsi="Arial" w:cs="Arial"/>
          <w:b/>
          <w:bCs/>
        </w:rPr>
        <w:t>E</w:t>
      </w:r>
      <w:r w:rsidR="006E2091" w:rsidRPr="00301A22">
        <w:rPr>
          <w:rFonts w:ascii="Arial" w:hAnsi="Arial" w:cs="Arial"/>
          <w:b/>
          <w:bCs/>
        </w:rPr>
        <w:t>.</w:t>
      </w:r>
      <w:r w:rsidR="006E2091" w:rsidRPr="00AA0BE6">
        <w:rPr>
          <w:rFonts w:ascii="Arial" w:hAnsi="Arial" w:cs="Arial"/>
          <w:color w:val="FF0000"/>
        </w:rPr>
        <w:tab/>
      </w:r>
      <w:r w:rsidR="006E2091" w:rsidRPr="00B14D72">
        <w:rPr>
          <w:rFonts w:ascii="Arial" w:hAnsi="Arial" w:cs="Arial"/>
        </w:rPr>
        <w:t>Clothing and supplies distributed by Operation</w:t>
      </w:r>
      <w:r w:rsidR="006E2091" w:rsidRPr="00B14D72">
        <w:rPr>
          <w:rFonts w:ascii="Arial" w:hAnsi="Arial" w:cs="Arial"/>
          <w:b/>
          <w:bCs/>
        </w:rPr>
        <w:t xml:space="preserve"> </w:t>
      </w:r>
      <w:r w:rsidR="006E2091" w:rsidRPr="00B14D72">
        <w:rPr>
          <w:rFonts w:ascii="Arial" w:hAnsi="Arial" w:cs="Arial"/>
        </w:rPr>
        <w:t xml:space="preserve">School Bell shall meet any relevant regulations put in place by the </w:t>
      </w:r>
      <w:r w:rsidR="00076422" w:rsidRPr="00B14D72">
        <w:rPr>
          <w:rFonts w:ascii="Arial" w:hAnsi="Arial" w:cs="Arial"/>
        </w:rPr>
        <w:t>F</w:t>
      </w:r>
      <w:r w:rsidR="006E2091" w:rsidRPr="00B14D72">
        <w:rPr>
          <w:rFonts w:ascii="Arial" w:hAnsi="Arial" w:cs="Arial"/>
        </w:rPr>
        <w:t>ederal government and the State of Utah.</w:t>
      </w:r>
    </w:p>
    <w:sectPr w:rsidR="00076422" w:rsidRPr="00B14D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72F8" w14:textId="77777777" w:rsidR="00A36463" w:rsidRDefault="00A36463" w:rsidP="00151528">
      <w:pPr>
        <w:spacing w:after="0" w:line="240" w:lineRule="auto"/>
      </w:pPr>
      <w:r>
        <w:separator/>
      </w:r>
    </w:p>
  </w:endnote>
  <w:endnote w:type="continuationSeparator" w:id="0">
    <w:p w14:paraId="351BAB59" w14:textId="77777777" w:rsidR="00A36463" w:rsidRDefault="00A36463" w:rsidP="001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0D5A" w14:textId="77777777" w:rsidR="001B63C9" w:rsidRDefault="001B6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DF20" w14:textId="77777777" w:rsidR="001B63C9" w:rsidRDefault="001B6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DE33" w14:textId="77777777" w:rsidR="001B63C9" w:rsidRDefault="001B6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1360" w14:textId="77777777" w:rsidR="00A36463" w:rsidRDefault="00A36463" w:rsidP="00151528">
      <w:pPr>
        <w:spacing w:after="0" w:line="240" w:lineRule="auto"/>
      </w:pPr>
      <w:r>
        <w:separator/>
      </w:r>
    </w:p>
  </w:footnote>
  <w:footnote w:type="continuationSeparator" w:id="0">
    <w:p w14:paraId="0F04130C" w14:textId="77777777" w:rsidR="00A36463" w:rsidRDefault="00A36463" w:rsidP="00151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32A3" w14:textId="77777777" w:rsidR="001B63C9" w:rsidRDefault="001B6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C2D2" w14:textId="4D613F13" w:rsidR="001B63C9" w:rsidRDefault="001B6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D62A" w14:textId="77777777" w:rsidR="001B63C9" w:rsidRDefault="001B6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B0D"/>
    <w:multiLevelType w:val="hybridMultilevel"/>
    <w:tmpl w:val="3EC45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B252F"/>
    <w:multiLevelType w:val="hybridMultilevel"/>
    <w:tmpl w:val="0DC48440"/>
    <w:lvl w:ilvl="0" w:tplc="2CC01B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43A93"/>
    <w:multiLevelType w:val="hybridMultilevel"/>
    <w:tmpl w:val="F9783D52"/>
    <w:lvl w:ilvl="0" w:tplc="B26415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4FD7"/>
    <w:multiLevelType w:val="hybridMultilevel"/>
    <w:tmpl w:val="C666CA70"/>
    <w:lvl w:ilvl="0" w:tplc="C1DED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E2F58"/>
    <w:multiLevelType w:val="hybridMultilevel"/>
    <w:tmpl w:val="F8C2E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04A2F"/>
    <w:multiLevelType w:val="hybridMultilevel"/>
    <w:tmpl w:val="3BD84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0378A"/>
    <w:multiLevelType w:val="hybridMultilevel"/>
    <w:tmpl w:val="818C6A16"/>
    <w:lvl w:ilvl="0" w:tplc="5B0E89EC">
      <w:start w:val="1"/>
      <w:numFmt w:val="upp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252C6">
      <w:start w:val="1"/>
      <w:numFmt w:val="upperLetter"/>
      <w:lvlText w:val="%2."/>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0A9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3E70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E8F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FEE4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325A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6AC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5A07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E74708"/>
    <w:multiLevelType w:val="hybridMultilevel"/>
    <w:tmpl w:val="9D7AE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954996">
    <w:abstractNumId w:val="6"/>
  </w:num>
  <w:num w:numId="2" w16cid:durableId="409157989">
    <w:abstractNumId w:val="0"/>
  </w:num>
  <w:num w:numId="3" w16cid:durableId="55784823">
    <w:abstractNumId w:val="4"/>
  </w:num>
  <w:num w:numId="4" w16cid:durableId="744956884">
    <w:abstractNumId w:val="5"/>
  </w:num>
  <w:num w:numId="5" w16cid:durableId="1971470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0960747">
    <w:abstractNumId w:val="2"/>
  </w:num>
  <w:num w:numId="7" w16cid:durableId="304550309">
    <w:abstractNumId w:val="1"/>
  </w:num>
  <w:num w:numId="8" w16cid:durableId="48580795">
    <w:abstractNumId w:val="3"/>
  </w:num>
  <w:num w:numId="9" w16cid:durableId="783157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xtLQ0MzA2NDeyMLNU0lEKTi0uzszPAykwrAUAIkcTyiwAAAA="/>
  </w:docVars>
  <w:rsids>
    <w:rsidRoot w:val="00F37851"/>
    <w:rsid w:val="0000342B"/>
    <w:rsid w:val="00010745"/>
    <w:rsid w:val="000244E3"/>
    <w:rsid w:val="0004747C"/>
    <w:rsid w:val="000506EB"/>
    <w:rsid w:val="0005446B"/>
    <w:rsid w:val="00076422"/>
    <w:rsid w:val="0007786A"/>
    <w:rsid w:val="00083EF4"/>
    <w:rsid w:val="00085B9E"/>
    <w:rsid w:val="00092E12"/>
    <w:rsid w:val="000B17B4"/>
    <w:rsid w:val="000B7DE7"/>
    <w:rsid w:val="000E010C"/>
    <w:rsid w:val="000E071E"/>
    <w:rsid w:val="000E564F"/>
    <w:rsid w:val="000F3066"/>
    <w:rsid w:val="00106C98"/>
    <w:rsid w:val="00110C3C"/>
    <w:rsid w:val="001117A5"/>
    <w:rsid w:val="00112220"/>
    <w:rsid w:val="0012490D"/>
    <w:rsid w:val="00125317"/>
    <w:rsid w:val="00144056"/>
    <w:rsid w:val="00147AD3"/>
    <w:rsid w:val="00151528"/>
    <w:rsid w:val="00153ECF"/>
    <w:rsid w:val="00155F5E"/>
    <w:rsid w:val="00156F8F"/>
    <w:rsid w:val="00184A6E"/>
    <w:rsid w:val="001A3A4D"/>
    <w:rsid w:val="001B63C9"/>
    <w:rsid w:val="001D57F5"/>
    <w:rsid w:val="001D631E"/>
    <w:rsid w:val="001E54FC"/>
    <w:rsid w:val="001F18D8"/>
    <w:rsid w:val="001F47AD"/>
    <w:rsid w:val="001F65DA"/>
    <w:rsid w:val="00200807"/>
    <w:rsid w:val="00233B7C"/>
    <w:rsid w:val="00233C69"/>
    <w:rsid w:val="00262B18"/>
    <w:rsid w:val="002663C3"/>
    <w:rsid w:val="00271A25"/>
    <w:rsid w:val="00283576"/>
    <w:rsid w:val="00283F9B"/>
    <w:rsid w:val="00291A5C"/>
    <w:rsid w:val="00293BE2"/>
    <w:rsid w:val="00297EC4"/>
    <w:rsid w:val="002A3295"/>
    <w:rsid w:val="002A7345"/>
    <w:rsid w:val="002B55B4"/>
    <w:rsid w:val="002F3BC5"/>
    <w:rsid w:val="002F3C10"/>
    <w:rsid w:val="00301A22"/>
    <w:rsid w:val="00310C6A"/>
    <w:rsid w:val="00321F9E"/>
    <w:rsid w:val="00333FCA"/>
    <w:rsid w:val="003461D5"/>
    <w:rsid w:val="00350EE3"/>
    <w:rsid w:val="00361603"/>
    <w:rsid w:val="00385A4F"/>
    <w:rsid w:val="003A7DF0"/>
    <w:rsid w:val="003B21F4"/>
    <w:rsid w:val="003B5AC3"/>
    <w:rsid w:val="003C58AE"/>
    <w:rsid w:val="003E4C9F"/>
    <w:rsid w:val="004177AA"/>
    <w:rsid w:val="00424307"/>
    <w:rsid w:val="00433A75"/>
    <w:rsid w:val="00436E8A"/>
    <w:rsid w:val="004403BD"/>
    <w:rsid w:val="004A027B"/>
    <w:rsid w:val="004A43A9"/>
    <w:rsid w:val="004A63CF"/>
    <w:rsid w:val="004A7E11"/>
    <w:rsid w:val="004B1332"/>
    <w:rsid w:val="004C307A"/>
    <w:rsid w:val="004D2616"/>
    <w:rsid w:val="004D54ED"/>
    <w:rsid w:val="004E13B8"/>
    <w:rsid w:val="005251B9"/>
    <w:rsid w:val="00533064"/>
    <w:rsid w:val="005476D8"/>
    <w:rsid w:val="005629CA"/>
    <w:rsid w:val="005649F6"/>
    <w:rsid w:val="005679CB"/>
    <w:rsid w:val="00584354"/>
    <w:rsid w:val="00585132"/>
    <w:rsid w:val="00585C47"/>
    <w:rsid w:val="00592693"/>
    <w:rsid w:val="005A4726"/>
    <w:rsid w:val="005A7C4C"/>
    <w:rsid w:val="005C54BA"/>
    <w:rsid w:val="005D77AC"/>
    <w:rsid w:val="00603CDD"/>
    <w:rsid w:val="00611977"/>
    <w:rsid w:val="00621E3F"/>
    <w:rsid w:val="00626609"/>
    <w:rsid w:val="006279FB"/>
    <w:rsid w:val="00634F28"/>
    <w:rsid w:val="00635FE0"/>
    <w:rsid w:val="0066552D"/>
    <w:rsid w:val="006A1492"/>
    <w:rsid w:val="006A65B1"/>
    <w:rsid w:val="006E2091"/>
    <w:rsid w:val="00700DA3"/>
    <w:rsid w:val="007018DB"/>
    <w:rsid w:val="00707676"/>
    <w:rsid w:val="00711DA8"/>
    <w:rsid w:val="007140D3"/>
    <w:rsid w:val="00731B7E"/>
    <w:rsid w:val="00734BB2"/>
    <w:rsid w:val="00740F13"/>
    <w:rsid w:val="007652CF"/>
    <w:rsid w:val="00776400"/>
    <w:rsid w:val="00791729"/>
    <w:rsid w:val="007B2CC6"/>
    <w:rsid w:val="007B7003"/>
    <w:rsid w:val="007D4D29"/>
    <w:rsid w:val="007E1A7B"/>
    <w:rsid w:val="007E5257"/>
    <w:rsid w:val="008009BB"/>
    <w:rsid w:val="008033BE"/>
    <w:rsid w:val="00814B18"/>
    <w:rsid w:val="00815551"/>
    <w:rsid w:val="008162F1"/>
    <w:rsid w:val="00820E44"/>
    <w:rsid w:val="00824861"/>
    <w:rsid w:val="00827B62"/>
    <w:rsid w:val="00833244"/>
    <w:rsid w:val="00840141"/>
    <w:rsid w:val="008502FC"/>
    <w:rsid w:val="008554DF"/>
    <w:rsid w:val="00856104"/>
    <w:rsid w:val="00864864"/>
    <w:rsid w:val="00883213"/>
    <w:rsid w:val="00893AF2"/>
    <w:rsid w:val="008A72D4"/>
    <w:rsid w:val="008B30E0"/>
    <w:rsid w:val="008B5F5D"/>
    <w:rsid w:val="008C1932"/>
    <w:rsid w:val="008D3EE1"/>
    <w:rsid w:val="009278A2"/>
    <w:rsid w:val="00937F95"/>
    <w:rsid w:val="00943B57"/>
    <w:rsid w:val="0094588B"/>
    <w:rsid w:val="00945D59"/>
    <w:rsid w:val="00952DC3"/>
    <w:rsid w:val="00965852"/>
    <w:rsid w:val="009776DD"/>
    <w:rsid w:val="00982651"/>
    <w:rsid w:val="009B2673"/>
    <w:rsid w:val="009B538E"/>
    <w:rsid w:val="009D0096"/>
    <w:rsid w:val="009D3EBC"/>
    <w:rsid w:val="009D5C52"/>
    <w:rsid w:val="00A175DE"/>
    <w:rsid w:val="00A25613"/>
    <w:rsid w:val="00A34B83"/>
    <w:rsid w:val="00A36463"/>
    <w:rsid w:val="00A7754B"/>
    <w:rsid w:val="00A77A9A"/>
    <w:rsid w:val="00AA0BE6"/>
    <w:rsid w:val="00AB430F"/>
    <w:rsid w:val="00AC70B4"/>
    <w:rsid w:val="00AE6169"/>
    <w:rsid w:val="00AF1D9A"/>
    <w:rsid w:val="00B06547"/>
    <w:rsid w:val="00B06F5E"/>
    <w:rsid w:val="00B132F6"/>
    <w:rsid w:val="00B14D72"/>
    <w:rsid w:val="00B16743"/>
    <w:rsid w:val="00B20B41"/>
    <w:rsid w:val="00B22E7A"/>
    <w:rsid w:val="00B23850"/>
    <w:rsid w:val="00B35C49"/>
    <w:rsid w:val="00B367B7"/>
    <w:rsid w:val="00B506E7"/>
    <w:rsid w:val="00B52E96"/>
    <w:rsid w:val="00B5338D"/>
    <w:rsid w:val="00B80394"/>
    <w:rsid w:val="00B841CA"/>
    <w:rsid w:val="00B94DB0"/>
    <w:rsid w:val="00B970C3"/>
    <w:rsid w:val="00BC5E26"/>
    <w:rsid w:val="00BD07A6"/>
    <w:rsid w:val="00BD5F78"/>
    <w:rsid w:val="00BD680D"/>
    <w:rsid w:val="00BD6BDB"/>
    <w:rsid w:val="00C05956"/>
    <w:rsid w:val="00C309E2"/>
    <w:rsid w:val="00C41B35"/>
    <w:rsid w:val="00C42EEB"/>
    <w:rsid w:val="00C454C4"/>
    <w:rsid w:val="00C650CA"/>
    <w:rsid w:val="00C65636"/>
    <w:rsid w:val="00C75344"/>
    <w:rsid w:val="00C7757D"/>
    <w:rsid w:val="00C77F61"/>
    <w:rsid w:val="00C901F5"/>
    <w:rsid w:val="00C91D38"/>
    <w:rsid w:val="00CA59AB"/>
    <w:rsid w:val="00CA66CB"/>
    <w:rsid w:val="00CB0725"/>
    <w:rsid w:val="00CB7620"/>
    <w:rsid w:val="00CE40ED"/>
    <w:rsid w:val="00CE720B"/>
    <w:rsid w:val="00CF5369"/>
    <w:rsid w:val="00D009C3"/>
    <w:rsid w:val="00D038D4"/>
    <w:rsid w:val="00D149A3"/>
    <w:rsid w:val="00D2293E"/>
    <w:rsid w:val="00D23FF7"/>
    <w:rsid w:val="00D3425B"/>
    <w:rsid w:val="00D501B0"/>
    <w:rsid w:val="00D623F1"/>
    <w:rsid w:val="00D7185C"/>
    <w:rsid w:val="00D863FF"/>
    <w:rsid w:val="00D879FE"/>
    <w:rsid w:val="00DA5031"/>
    <w:rsid w:val="00DB4FA7"/>
    <w:rsid w:val="00DE7E95"/>
    <w:rsid w:val="00DF2522"/>
    <w:rsid w:val="00E14CF6"/>
    <w:rsid w:val="00E31CE2"/>
    <w:rsid w:val="00E33BE5"/>
    <w:rsid w:val="00E34D92"/>
    <w:rsid w:val="00E35701"/>
    <w:rsid w:val="00E4505C"/>
    <w:rsid w:val="00E51937"/>
    <w:rsid w:val="00E80BEE"/>
    <w:rsid w:val="00E9104E"/>
    <w:rsid w:val="00E94BC1"/>
    <w:rsid w:val="00E976F5"/>
    <w:rsid w:val="00EA01E2"/>
    <w:rsid w:val="00EA1F93"/>
    <w:rsid w:val="00EA6198"/>
    <w:rsid w:val="00EB25A8"/>
    <w:rsid w:val="00EB5C44"/>
    <w:rsid w:val="00EE487F"/>
    <w:rsid w:val="00EE6456"/>
    <w:rsid w:val="00EE7C1D"/>
    <w:rsid w:val="00F01298"/>
    <w:rsid w:val="00F11E85"/>
    <w:rsid w:val="00F247E9"/>
    <w:rsid w:val="00F24A4B"/>
    <w:rsid w:val="00F36C03"/>
    <w:rsid w:val="00F37851"/>
    <w:rsid w:val="00F51517"/>
    <w:rsid w:val="00F53603"/>
    <w:rsid w:val="00F62BA5"/>
    <w:rsid w:val="00F767A8"/>
    <w:rsid w:val="00FA0F38"/>
    <w:rsid w:val="00FA17FF"/>
    <w:rsid w:val="00FD3CA7"/>
    <w:rsid w:val="00FD7989"/>
    <w:rsid w:val="030843DF"/>
    <w:rsid w:val="030ECFA4"/>
    <w:rsid w:val="04AAA005"/>
    <w:rsid w:val="1371D6E8"/>
    <w:rsid w:val="1B1ECA7C"/>
    <w:rsid w:val="1F3BB4E6"/>
    <w:rsid w:val="259859D2"/>
    <w:rsid w:val="2A1846B0"/>
    <w:rsid w:val="305542E3"/>
    <w:rsid w:val="349CFFC0"/>
    <w:rsid w:val="369BB4CA"/>
    <w:rsid w:val="3DA854AA"/>
    <w:rsid w:val="40DFF56C"/>
    <w:rsid w:val="43822558"/>
    <w:rsid w:val="46B9C61A"/>
    <w:rsid w:val="470547D3"/>
    <w:rsid w:val="47F2B1D2"/>
    <w:rsid w:val="4AECE389"/>
    <w:rsid w:val="4F62365B"/>
    <w:rsid w:val="4FE49B5A"/>
    <w:rsid w:val="50478003"/>
    <w:rsid w:val="50FE06BC"/>
    <w:rsid w:val="51E9DC29"/>
    <w:rsid w:val="615166C0"/>
    <w:rsid w:val="648565AC"/>
    <w:rsid w:val="660BAF86"/>
    <w:rsid w:val="71EBC089"/>
    <w:rsid w:val="778854FD"/>
    <w:rsid w:val="79616198"/>
    <w:rsid w:val="7F6DB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34BB88"/>
  <w15:docId w15:val="{1A107B6A-6954-4FA0-8598-4013D70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528"/>
  </w:style>
  <w:style w:type="paragraph" w:styleId="Footer">
    <w:name w:val="footer"/>
    <w:basedOn w:val="Normal"/>
    <w:link w:val="FooterChar"/>
    <w:uiPriority w:val="99"/>
    <w:unhideWhenUsed/>
    <w:rsid w:val="00151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528"/>
  </w:style>
  <w:style w:type="paragraph" w:customStyle="1" w:styleId="paragraph">
    <w:name w:val="paragraph"/>
    <w:basedOn w:val="Normal"/>
    <w:rsid w:val="00B06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06F5E"/>
  </w:style>
  <w:style w:type="character" w:customStyle="1" w:styleId="normaltextrun">
    <w:name w:val="normaltextrun"/>
    <w:basedOn w:val="DefaultParagraphFont"/>
    <w:rsid w:val="00B06F5E"/>
  </w:style>
  <w:style w:type="character" w:customStyle="1" w:styleId="tabchar">
    <w:name w:val="tabchar"/>
    <w:basedOn w:val="DefaultParagraphFont"/>
    <w:rsid w:val="00B06F5E"/>
  </w:style>
  <w:style w:type="paragraph" w:styleId="NormalWeb">
    <w:name w:val="Normal (Web)"/>
    <w:basedOn w:val="Normal"/>
    <w:uiPriority w:val="99"/>
    <w:unhideWhenUsed/>
    <w:rsid w:val="00CB76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3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ECF"/>
    <w:rPr>
      <w:rFonts w:ascii="Tahoma" w:hAnsi="Tahoma" w:cs="Tahoma"/>
      <w:sz w:val="16"/>
      <w:szCs w:val="16"/>
    </w:rPr>
  </w:style>
  <w:style w:type="paragraph" w:styleId="ListParagraph">
    <w:name w:val="List Paragraph"/>
    <w:basedOn w:val="Normal"/>
    <w:uiPriority w:val="34"/>
    <w:qFormat/>
    <w:rsid w:val="00C05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9389">
      <w:bodyDiv w:val="1"/>
      <w:marLeft w:val="0"/>
      <w:marRight w:val="0"/>
      <w:marTop w:val="0"/>
      <w:marBottom w:val="0"/>
      <w:divBdr>
        <w:top w:val="none" w:sz="0" w:space="0" w:color="auto"/>
        <w:left w:val="none" w:sz="0" w:space="0" w:color="auto"/>
        <w:bottom w:val="none" w:sz="0" w:space="0" w:color="auto"/>
        <w:right w:val="none" w:sz="0" w:space="0" w:color="auto"/>
      </w:divBdr>
    </w:div>
    <w:div w:id="202134081">
      <w:bodyDiv w:val="1"/>
      <w:marLeft w:val="0"/>
      <w:marRight w:val="0"/>
      <w:marTop w:val="0"/>
      <w:marBottom w:val="0"/>
      <w:divBdr>
        <w:top w:val="none" w:sz="0" w:space="0" w:color="auto"/>
        <w:left w:val="none" w:sz="0" w:space="0" w:color="auto"/>
        <w:bottom w:val="none" w:sz="0" w:space="0" w:color="auto"/>
        <w:right w:val="none" w:sz="0" w:space="0" w:color="auto"/>
      </w:divBdr>
    </w:div>
    <w:div w:id="250744066">
      <w:bodyDiv w:val="1"/>
      <w:marLeft w:val="0"/>
      <w:marRight w:val="0"/>
      <w:marTop w:val="0"/>
      <w:marBottom w:val="0"/>
      <w:divBdr>
        <w:top w:val="none" w:sz="0" w:space="0" w:color="auto"/>
        <w:left w:val="none" w:sz="0" w:space="0" w:color="auto"/>
        <w:bottom w:val="none" w:sz="0" w:space="0" w:color="auto"/>
        <w:right w:val="none" w:sz="0" w:space="0" w:color="auto"/>
      </w:divBdr>
    </w:div>
    <w:div w:id="898055212">
      <w:bodyDiv w:val="1"/>
      <w:marLeft w:val="0"/>
      <w:marRight w:val="0"/>
      <w:marTop w:val="0"/>
      <w:marBottom w:val="0"/>
      <w:divBdr>
        <w:top w:val="none" w:sz="0" w:space="0" w:color="auto"/>
        <w:left w:val="none" w:sz="0" w:space="0" w:color="auto"/>
        <w:bottom w:val="none" w:sz="0" w:space="0" w:color="auto"/>
        <w:right w:val="none" w:sz="0" w:space="0" w:color="auto"/>
      </w:divBdr>
      <w:divsChild>
        <w:div w:id="538858884">
          <w:marLeft w:val="0"/>
          <w:marRight w:val="0"/>
          <w:marTop w:val="0"/>
          <w:marBottom w:val="0"/>
          <w:divBdr>
            <w:top w:val="none" w:sz="0" w:space="0" w:color="auto"/>
            <w:left w:val="none" w:sz="0" w:space="0" w:color="auto"/>
            <w:bottom w:val="none" w:sz="0" w:space="0" w:color="auto"/>
            <w:right w:val="none" w:sz="0" w:space="0" w:color="auto"/>
          </w:divBdr>
        </w:div>
        <w:div w:id="1409497645">
          <w:marLeft w:val="0"/>
          <w:marRight w:val="0"/>
          <w:marTop w:val="0"/>
          <w:marBottom w:val="0"/>
          <w:divBdr>
            <w:top w:val="none" w:sz="0" w:space="0" w:color="auto"/>
            <w:left w:val="none" w:sz="0" w:space="0" w:color="auto"/>
            <w:bottom w:val="none" w:sz="0" w:space="0" w:color="auto"/>
            <w:right w:val="none" w:sz="0" w:space="0" w:color="auto"/>
          </w:divBdr>
        </w:div>
        <w:div w:id="1678118289">
          <w:marLeft w:val="0"/>
          <w:marRight w:val="0"/>
          <w:marTop w:val="0"/>
          <w:marBottom w:val="0"/>
          <w:divBdr>
            <w:top w:val="none" w:sz="0" w:space="0" w:color="auto"/>
            <w:left w:val="none" w:sz="0" w:space="0" w:color="auto"/>
            <w:bottom w:val="none" w:sz="0" w:space="0" w:color="auto"/>
            <w:right w:val="none" w:sz="0" w:space="0" w:color="auto"/>
          </w:divBdr>
        </w:div>
        <w:div w:id="10500440">
          <w:marLeft w:val="0"/>
          <w:marRight w:val="0"/>
          <w:marTop w:val="0"/>
          <w:marBottom w:val="0"/>
          <w:divBdr>
            <w:top w:val="none" w:sz="0" w:space="0" w:color="auto"/>
            <w:left w:val="none" w:sz="0" w:space="0" w:color="auto"/>
            <w:bottom w:val="none" w:sz="0" w:space="0" w:color="auto"/>
            <w:right w:val="none" w:sz="0" w:space="0" w:color="auto"/>
          </w:divBdr>
        </w:div>
        <w:div w:id="1796215375">
          <w:marLeft w:val="0"/>
          <w:marRight w:val="0"/>
          <w:marTop w:val="0"/>
          <w:marBottom w:val="0"/>
          <w:divBdr>
            <w:top w:val="none" w:sz="0" w:space="0" w:color="auto"/>
            <w:left w:val="none" w:sz="0" w:space="0" w:color="auto"/>
            <w:bottom w:val="none" w:sz="0" w:space="0" w:color="auto"/>
            <w:right w:val="none" w:sz="0" w:space="0" w:color="auto"/>
          </w:divBdr>
        </w:div>
        <w:div w:id="1901087156">
          <w:marLeft w:val="0"/>
          <w:marRight w:val="0"/>
          <w:marTop w:val="0"/>
          <w:marBottom w:val="0"/>
          <w:divBdr>
            <w:top w:val="none" w:sz="0" w:space="0" w:color="auto"/>
            <w:left w:val="none" w:sz="0" w:space="0" w:color="auto"/>
            <w:bottom w:val="none" w:sz="0" w:space="0" w:color="auto"/>
            <w:right w:val="none" w:sz="0" w:space="0" w:color="auto"/>
          </w:divBdr>
        </w:div>
        <w:div w:id="636687400">
          <w:marLeft w:val="0"/>
          <w:marRight w:val="0"/>
          <w:marTop w:val="0"/>
          <w:marBottom w:val="0"/>
          <w:divBdr>
            <w:top w:val="none" w:sz="0" w:space="0" w:color="auto"/>
            <w:left w:val="none" w:sz="0" w:space="0" w:color="auto"/>
            <w:bottom w:val="none" w:sz="0" w:space="0" w:color="auto"/>
            <w:right w:val="none" w:sz="0" w:space="0" w:color="auto"/>
          </w:divBdr>
        </w:div>
        <w:div w:id="1334379184">
          <w:marLeft w:val="0"/>
          <w:marRight w:val="0"/>
          <w:marTop w:val="0"/>
          <w:marBottom w:val="0"/>
          <w:divBdr>
            <w:top w:val="none" w:sz="0" w:space="0" w:color="auto"/>
            <w:left w:val="none" w:sz="0" w:space="0" w:color="auto"/>
            <w:bottom w:val="none" w:sz="0" w:space="0" w:color="auto"/>
            <w:right w:val="none" w:sz="0" w:space="0" w:color="auto"/>
          </w:divBdr>
        </w:div>
        <w:div w:id="260533062">
          <w:marLeft w:val="0"/>
          <w:marRight w:val="0"/>
          <w:marTop w:val="0"/>
          <w:marBottom w:val="0"/>
          <w:divBdr>
            <w:top w:val="none" w:sz="0" w:space="0" w:color="auto"/>
            <w:left w:val="none" w:sz="0" w:space="0" w:color="auto"/>
            <w:bottom w:val="none" w:sz="0" w:space="0" w:color="auto"/>
            <w:right w:val="none" w:sz="0" w:space="0" w:color="auto"/>
          </w:divBdr>
        </w:div>
        <w:div w:id="1920944714">
          <w:marLeft w:val="0"/>
          <w:marRight w:val="0"/>
          <w:marTop w:val="0"/>
          <w:marBottom w:val="0"/>
          <w:divBdr>
            <w:top w:val="none" w:sz="0" w:space="0" w:color="auto"/>
            <w:left w:val="none" w:sz="0" w:space="0" w:color="auto"/>
            <w:bottom w:val="none" w:sz="0" w:space="0" w:color="auto"/>
            <w:right w:val="none" w:sz="0" w:space="0" w:color="auto"/>
          </w:divBdr>
        </w:div>
        <w:div w:id="404493522">
          <w:marLeft w:val="0"/>
          <w:marRight w:val="0"/>
          <w:marTop w:val="0"/>
          <w:marBottom w:val="0"/>
          <w:divBdr>
            <w:top w:val="none" w:sz="0" w:space="0" w:color="auto"/>
            <w:left w:val="none" w:sz="0" w:space="0" w:color="auto"/>
            <w:bottom w:val="none" w:sz="0" w:space="0" w:color="auto"/>
            <w:right w:val="none" w:sz="0" w:space="0" w:color="auto"/>
          </w:divBdr>
        </w:div>
        <w:div w:id="1029066234">
          <w:marLeft w:val="0"/>
          <w:marRight w:val="0"/>
          <w:marTop w:val="0"/>
          <w:marBottom w:val="0"/>
          <w:divBdr>
            <w:top w:val="none" w:sz="0" w:space="0" w:color="auto"/>
            <w:left w:val="none" w:sz="0" w:space="0" w:color="auto"/>
            <w:bottom w:val="none" w:sz="0" w:space="0" w:color="auto"/>
            <w:right w:val="none" w:sz="0" w:space="0" w:color="auto"/>
          </w:divBdr>
        </w:div>
        <w:div w:id="229508889">
          <w:marLeft w:val="0"/>
          <w:marRight w:val="0"/>
          <w:marTop w:val="0"/>
          <w:marBottom w:val="0"/>
          <w:divBdr>
            <w:top w:val="none" w:sz="0" w:space="0" w:color="auto"/>
            <w:left w:val="none" w:sz="0" w:space="0" w:color="auto"/>
            <w:bottom w:val="none" w:sz="0" w:space="0" w:color="auto"/>
            <w:right w:val="none" w:sz="0" w:space="0" w:color="auto"/>
          </w:divBdr>
        </w:div>
        <w:div w:id="1175414321">
          <w:marLeft w:val="0"/>
          <w:marRight w:val="0"/>
          <w:marTop w:val="0"/>
          <w:marBottom w:val="0"/>
          <w:divBdr>
            <w:top w:val="none" w:sz="0" w:space="0" w:color="auto"/>
            <w:left w:val="none" w:sz="0" w:space="0" w:color="auto"/>
            <w:bottom w:val="none" w:sz="0" w:space="0" w:color="auto"/>
            <w:right w:val="none" w:sz="0" w:space="0" w:color="auto"/>
          </w:divBdr>
        </w:div>
        <w:div w:id="220092553">
          <w:marLeft w:val="0"/>
          <w:marRight w:val="0"/>
          <w:marTop w:val="0"/>
          <w:marBottom w:val="0"/>
          <w:divBdr>
            <w:top w:val="none" w:sz="0" w:space="0" w:color="auto"/>
            <w:left w:val="none" w:sz="0" w:space="0" w:color="auto"/>
            <w:bottom w:val="none" w:sz="0" w:space="0" w:color="auto"/>
            <w:right w:val="none" w:sz="0" w:space="0" w:color="auto"/>
          </w:divBdr>
        </w:div>
        <w:div w:id="601962027">
          <w:marLeft w:val="0"/>
          <w:marRight w:val="0"/>
          <w:marTop w:val="0"/>
          <w:marBottom w:val="0"/>
          <w:divBdr>
            <w:top w:val="none" w:sz="0" w:space="0" w:color="auto"/>
            <w:left w:val="none" w:sz="0" w:space="0" w:color="auto"/>
            <w:bottom w:val="none" w:sz="0" w:space="0" w:color="auto"/>
            <w:right w:val="none" w:sz="0" w:space="0" w:color="auto"/>
          </w:divBdr>
        </w:div>
      </w:divsChild>
    </w:div>
    <w:div w:id="1048912934">
      <w:bodyDiv w:val="1"/>
      <w:marLeft w:val="0"/>
      <w:marRight w:val="0"/>
      <w:marTop w:val="0"/>
      <w:marBottom w:val="0"/>
      <w:divBdr>
        <w:top w:val="none" w:sz="0" w:space="0" w:color="auto"/>
        <w:left w:val="none" w:sz="0" w:space="0" w:color="auto"/>
        <w:bottom w:val="none" w:sz="0" w:space="0" w:color="auto"/>
        <w:right w:val="none" w:sz="0" w:space="0" w:color="auto"/>
      </w:divBdr>
    </w:div>
    <w:div w:id="1232732189">
      <w:bodyDiv w:val="1"/>
      <w:marLeft w:val="0"/>
      <w:marRight w:val="0"/>
      <w:marTop w:val="0"/>
      <w:marBottom w:val="0"/>
      <w:divBdr>
        <w:top w:val="none" w:sz="0" w:space="0" w:color="auto"/>
        <w:left w:val="none" w:sz="0" w:space="0" w:color="auto"/>
        <w:bottom w:val="none" w:sz="0" w:space="0" w:color="auto"/>
        <w:right w:val="none" w:sz="0" w:space="0" w:color="auto"/>
      </w:divBdr>
      <w:divsChild>
        <w:div w:id="646011667">
          <w:marLeft w:val="0"/>
          <w:marRight w:val="0"/>
          <w:marTop w:val="0"/>
          <w:marBottom w:val="0"/>
          <w:divBdr>
            <w:top w:val="none" w:sz="0" w:space="0" w:color="auto"/>
            <w:left w:val="none" w:sz="0" w:space="0" w:color="auto"/>
            <w:bottom w:val="none" w:sz="0" w:space="0" w:color="auto"/>
            <w:right w:val="none" w:sz="0" w:space="0" w:color="auto"/>
          </w:divBdr>
        </w:div>
        <w:div w:id="2036684962">
          <w:marLeft w:val="0"/>
          <w:marRight w:val="0"/>
          <w:marTop w:val="0"/>
          <w:marBottom w:val="0"/>
          <w:divBdr>
            <w:top w:val="none" w:sz="0" w:space="0" w:color="auto"/>
            <w:left w:val="none" w:sz="0" w:space="0" w:color="auto"/>
            <w:bottom w:val="none" w:sz="0" w:space="0" w:color="auto"/>
            <w:right w:val="none" w:sz="0" w:space="0" w:color="auto"/>
          </w:divBdr>
        </w:div>
        <w:div w:id="1858083512">
          <w:marLeft w:val="0"/>
          <w:marRight w:val="0"/>
          <w:marTop w:val="0"/>
          <w:marBottom w:val="0"/>
          <w:divBdr>
            <w:top w:val="none" w:sz="0" w:space="0" w:color="auto"/>
            <w:left w:val="none" w:sz="0" w:space="0" w:color="auto"/>
            <w:bottom w:val="none" w:sz="0" w:space="0" w:color="auto"/>
            <w:right w:val="none" w:sz="0" w:space="0" w:color="auto"/>
          </w:divBdr>
        </w:div>
        <w:div w:id="322856582">
          <w:marLeft w:val="0"/>
          <w:marRight w:val="0"/>
          <w:marTop w:val="0"/>
          <w:marBottom w:val="0"/>
          <w:divBdr>
            <w:top w:val="none" w:sz="0" w:space="0" w:color="auto"/>
            <w:left w:val="none" w:sz="0" w:space="0" w:color="auto"/>
            <w:bottom w:val="none" w:sz="0" w:space="0" w:color="auto"/>
            <w:right w:val="none" w:sz="0" w:space="0" w:color="auto"/>
          </w:divBdr>
        </w:div>
        <w:div w:id="1321500080">
          <w:marLeft w:val="0"/>
          <w:marRight w:val="0"/>
          <w:marTop w:val="0"/>
          <w:marBottom w:val="0"/>
          <w:divBdr>
            <w:top w:val="none" w:sz="0" w:space="0" w:color="auto"/>
            <w:left w:val="none" w:sz="0" w:space="0" w:color="auto"/>
            <w:bottom w:val="none" w:sz="0" w:space="0" w:color="auto"/>
            <w:right w:val="none" w:sz="0" w:space="0" w:color="auto"/>
          </w:divBdr>
        </w:div>
        <w:div w:id="14768135">
          <w:marLeft w:val="0"/>
          <w:marRight w:val="0"/>
          <w:marTop w:val="0"/>
          <w:marBottom w:val="0"/>
          <w:divBdr>
            <w:top w:val="none" w:sz="0" w:space="0" w:color="auto"/>
            <w:left w:val="none" w:sz="0" w:space="0" w:color="auto"/>
            <w:bottom w:val="none" w:sz="0" w:space="0" w:color="auto"/>
            <w:right w:val="none" w:sz="0" w:space="0" w:color="auto"/>
          </w:divBdr>
        </w:div>
        <w:div w:id="476071091">
          <w:marLeft w:val="0"/>
          <w:marRight w:val="0"/>
          <w:marTop w:val="0"/>
          <w:marBottom w:val="0"/>
          <w:divBdr>
            <w:top w:val="none" w:sz="0" w:space="0" w:color="auto"/>
            <w:left w:val="none" w:sz="0" w:space="0" w:color="auto"/>
            <w:bottom w:val="none" w:sz="0" w:space="0" w:color="auto"/>
            <w:right w:val="none" w:sz="0" w:space="0" w:color="auto"/>
          </w:divBdr>
        </w:div>
        <w:div w:id="441850633">
          <w:marLeft w:val="0"/>
          <w:marRight w:val="0"/>
          <w:marTop w:val="0"/>
          <w:marBottom w:val="0"/>
          <w:divBdr>
            <w:top w:val="none" w:sz="0" w:space="0" w:color="auto"/>
            <w:left w:val="none" w:sz="0" w:space="0" w:color="auto"/>
            <w:bottom w:val="none" w:sz="0" w:space="0" w:color="auto"/>
            <w:right w:val="none" w:sz="0" w:space="0" w:color="auto"/>
          </w:divBdr>
        </w:div>
        <w:div w:id="1040977750">
          <w:marLeft w:val="0"/>
          <w:marRight w:val="0"/>
          <w:marTop w:val="0"/>
          <w:marBottom w:val="0"/>
          <w:divBdr>
            <w:top w:val="none" w:sz="0" w:space="0" w:color="auto"/>
            <w:left w:val="none" w:sz="0" w:space="0" w:color="auto"/>
            <w:bottom w:val="none" w:sz="0" w:space="0" w:color="auto"/>
            <w:right w:val="none" w:sz="0" w:space="0" w:color="auto"/>
          </w:divBdr>
        </w:div>
        <w:div w:id="1373117334">
          <w:marLeft w:val="0"/>
          <w:marRight w:val="0"/>
          <w:marTop w:val="0"/>
          <w:marBottom w:val="0"/>
          <w:divBdr>
            <w:top w:val="none" w:sz="0" w:space="0" w:color="auto"/>
            <w:left w:val="none" w:sz="0" w:space="0" w:color="auto"/>
            <w:bottom w:val="none" w:sz="0" w:space="0" w:color="auto"/>
            <w:right w:val="none" w:sz="0" w:space="0" w:color="auto"/>
          </w:divBdr>
        </w:div>
        <w:div w:id="1663390556">
          <w:marLeft w:val="0"/>
          <w:marRight w:val="0"/>
          <w:marTop w:val="0"/>
          <w:marBottom w:val="0"/>
          <w:divBdr>
            <w:top w:val="none" w:sz="0" w:space="0" w:color="auto"/>
            <w:left w:val="none" w:sz="0" w:space="0" w:color="auto"/>
            <w:bottom w:val="none" w:sz="0" w:space="0" w:color="auto"/>
            <w:right w:val="none" w:sz="0" w:space="0" w:color="auto"/>
          </w:divBdr>
        </w:div>
        <w:div w:id="575752150">
          <w:marLeft w:val="0"/>
          <w:marRight w:val="0"/>
          <w:marTop w:val="0"/>
          <w:marBottom w:val="0"/>
          <w:divBdr>
            <w:top w:val="none" w:sz="0" w:space="0" w:color="auto"/>
            <w:left w:val="none" w:sz="0" w:space="0" w:color="auto"/>
            <w:bottom w:val="none" w:sz="0" w:space="0" w:color="auto"/>
            <w:right w:val="none" w:sz="0" w:space="0" w:color="auto"/>
          </w:divBdr>
        </w:div>
        <w:div w:id="2081515054">
          <w:marLeft w:val="0"/>
          <w:marRight w:val="0"/>
          <w:marTop w:val="0"/>
          <w:marBottom w:val="0"/>
          <w:divBdr>
            <w:top w:val="none" w:sz="0" w:space="0" w:color="auto"/>
            <w:left w:val="none" w:sz="0" w:space="0" w:color="auto"/>
            <w:bottom w:val="none" w:sz="0" w:space="0" w:color="auto"/>
            <w:right w:val="none" w:sz="0" w:space="0" w:color="auto"/>
          </w:divBdr>
        </w:div>
        <w:div w:id="283385374">
          <w:marLeft w:val="0"/>
          <w:marRight w:val="0"/>
          <w:marTop w:val="0"/>
          <w:marBottom w:val="0"/>
          <w:divBdr>
            <w:top w:val="none" w:sz="0" w:space="0" w:color="auto"/>
            <w:left w:val="none" w:sz="0" w:space="0" w:color="auto"/>
            <w:bottom w:val="none" w:sz="0" w:space="0" w:color="auto"/>
            <w:right w:val="none" w:sz="0" w:space="0" w:color="auto"/>
          </w:divBdr>
        </w:div>
        <w:div w:id="140730879">
          <w:marLeft w:val="0"/>
          <w:marRight w:val="0"/>
          <w:marTop w:val="0"/>
          <w:marBottom w:val="0"/>
          <w:divBdr>
            <w:top w:val="none" w:sz="0" w:space="0" w:color="auto"/>
            <w:left w:val="none" w:sz="0" w:space="0" w:color="auto"/>
            <w:bottom w:val="none" w:sz="0" w:space="0" w:color="auto"/>
            <w:right w:val="none" w:sz="0" w:space="0" w:color="auto"/>
          </w:divBdr>
        </w:div>
        <w:div w:id="445200133">
          <w:marLeft w:val="0"/>
          <w:marRight w:val="0"/>
          <w:marTop w:val="0"/>
          <w:marBottom w:val="0"/>
          <w:divBdr>
            <w:top w:val="none" w:sz="0" w:space="0" w:color="auto"/>
            <w:left w:val="none" w:sz="0" w:space="0" w:color="auto"/>
            <w:bottom w:val="none" w:sz="0" w:space="0" w:color="auto"/>
            <w:right w:val="none" w:sz="0" w:space="0" w:color="auto"/>
          </w:divBdr>
        </w:div>
        <w:div w:id="1524512036">
          <w:marLeft w:val="0"/>
          <w:marRight w:val="0"/>
          <w:marTop w:val="0"/>
          <w:marBottom w:val="0"/>
          <w:divBdr>
            <w:top w:val="none" w:sz="0" w:space="0" w:color="auto"/>
            <w:left w:val="none" w:sz="0" w:space="0" w:color="auto"/>
            <w:bottom w:val="none" w:sz="0" w:space="0" w:color="auto"/>
            <w:right w:val="none" w:sz="0" w:space="0" w:color="auto"/>
          </w:divBdr>
        </w:div>
        <w:div w:id="767237300">
          <w:marLeft w:val="0"/>
          <w:marRight w:val="0"/>
          <w:marTop w:val="0"/>
          <w:marBottom w:val="0"/>
          <w:divBdr>
            <w:top w:val="none" w:sz="0" w:space="0" w:color="auto"/>
            <w:left w:val="none" w:sz="0" w:space="0" w:color="auto"/>
            <w:bottom w:val="none" w:sz="0" w:space="0" w:color="auto"/>
            <w:right w:val="none" w:sz="0" w:space="0" w:color="auto"/>
          </w:divBdr>
        </w:div>
        <w:div w:id="980429304">
          <w:marLeft w:val="0"/>
          <w:marRight w:val="0"/>
          <w:marTop w:val="0"/>
          <w:marBottom w:val="0"/>
          <w:divBdr>
            <w:top w:val="none" w:sz="0" w:space="0" w:color="auto"/>
            <w:left w:val="none" w:sz="0" w:space="0" w:color="auto"/>
            <w:bottom w:val="none" w:sz="0" w:space="0" w:color="auto"/>
            <w:right w:val="none" w:sz="0" w:space="0" w:color="auto"/>
          </w:divBdr>
        </w:div>
        <w:div w:id="300229780">
          <w:marLeft w:val="0"/>
          <w:marRight w:val="0"/>
          <w:marTop w:val="0"/>
          <w:marBottom w:val="0"/>
          <w:divBdr>
            <w:top w:val="none" w:sz="0" w:space="0" w:color="auto"/>
            <w:left w:val="none" w:sz="0" w:space="0" w:color="auto"/>
            <w:bottom w:val="none" w:sz="0" w:space="0" w:color="auto"/>
            <w:right w:val="none" w:sz="0" w:space="0" w:color="auto"/>
          </w:divBdr>
        </w:div>
        <w:div w:id="1609775258">
          <w:marLeft w:val="0"/>
          <w:marRight w:val="0"/>
          <w:marTop w:val="0"/>
          <w:marBottom w:val="0"/>
          <w:divBdr>
            <w:top w:val="none" w:sz="0" w:space="0" w:color="auto"/>
            <w:left w:val="none" w:sz="0" w:space="0" w:color="auto"/>
            <w:bottom w:val="none" w:sz="0" w:space="0" w:color="auto"/>
            <w:right w:val="none" w:sz="0" w:space="0" w:color="auto"/>
          </w:divBdr>
        </w:div>
        <w:div w:id="80564377">
          <w:marLeft w:val="0"/>
          <w:marRight w:val="0"/>
          <w:marTop w:val="0"/>
          <w:marBottom w:val="0"/>
          <w:divBdr>
            <w:top w:val="none" w:sz="0" w:space="0" w:color="auto"/>
            <w:left w:val="none" w:sz="0" w:space="0" w:color="auto"/>
            <w:bottom w:val="none" w:sz="0" w:space="0" w:color="auto"/>
            <w:right w:val="none" w:sz="0" w:space="0" w:color="auto"/>
          </w:divBdr>
        </w:div>
        <w:div w:id="229196800">
          <w:marLeft w:val="0"/>
          <w:marRight w:val="0"/>
          <w:marTop w:val="0"/>
          <w:marBottom w:val="0"/>
          <w:divBdr>
            <w:top w:val="none" w:sz="0" w:space="0" w:color="auto"/>
            <w:left w:val="none" w:sz="0" w:space="0" w:color="auto"/>
            <w:bottom w:val="none" w:sz="0" w:space="0" w:color="auto"/>
            <w:right w:val="none" w:sz="0" w:space="0" w:color="auto"/>
          </w:divBdr>
        </w:div>
        <w:div w:id="1261252816">
          <w:marLeft w:val="0"/>
          <w:marRight w:val="0"/>
          <w:marTop w:val="0"/>
          <w:marBottom w:val="0"/>
          <w:divBdr>
            <w:top w:val="none" w:sz="0" w:space="0" w:color="auto"/>
            <w:left w:val="none" w:sz="0" w:space="0" w:color="auto"/>
            <w:bottom w:val="none" w:sz="0" w:space="0" w:color="auto"/>
            <w:right w:val="none" w:sz="0" w:space="0" w:color="auto"/>
          </w:divBdr>
        </w:div>
        <w:div w:id="724304693">
          <w:marLeft w:val="0"/>
          <w:marRight w:val="0"/>
          <w:marTop w:val="0"/>
          <w:marBottom w:val="0"/>
          <w:divBdr>
            <w:top w:val="none" w:sz="0" w:space="0" w:color="auto"/>
            <w:left w:val="none" w:sz="0" w:space="0" w:color="auto"/>
            <w:bottom w:val="none" w:sz="0" w:space="0" w:color="auto"/>
            <w:right w:val="none" w:sz="0" w:space="0" w:color="auto"/>
          </w:divBdr>
        </w:div>
        <w:div w:id="328991719">
          <w:marLeft w:val="0"/>
          <w:marRight w:val="0"/>
          <w:marTop w:val="0"/>
          <w:marBottom w:val="0"/>
          <w:divBdr>
            <w:top w:val="none" w:sz="0" w:space="0" w:color="auto"/>
            <w:left w:val="none" w:sz="0" w:space="0" w:color="auto"/>
            <w:bottom w:val="none" w:sz="0" w:space="0" w:color="auto"/>
            <w:right w:val="none" w:sz="0" w:space="0" w:color="auto"/>
          </w:divBdr>
        </w:div>
        <w:div w:id="1128815277">
          <w:marLeft w:val="0"/>
          <w:marRight w:val="0"/>
          <w:marTop w:val="0"/>
          <w:marBottom w:val="0"/>
          <w:divBdr>
            <w:top w:val="none" w:sz="0" w:space="0" w:color="auto"/>
            <w:left w:val="none" w:sz="0" w:space="0" w:color="auto"/>
            <w:bottom w:val="none" w:sz="0" w:space="0" w:color="auto"/>
            <w:right w:val="none" w:sz="0" w:space="0" w:color="auto"/>
          </w:divBdr>
        </w:div>
        <w:div w:id="1067798184">
          <w:marLeft w:val="0"/>
          <w:marRight w:val="0"/>
          <w:marTop w:val="0"/>
          <w:marBottom w:val="0"/>
          <w:divBdr>
            <w:top w:val="none" w:sz="0" w:space="0" w:color="auto"/>
            <w:left w:val="none" w:sz="0" w:space="0" w:color="auto"/>
            <w:bottom w:val="none" w:sz="0" w:space="0" w:color="auto"/>
            <w:right w:val="none" w:sz="0" w:space="0" w:color="auto"/>
          </w:divBdr>
        </w:div>
        <w:div w:id="684284736">
          <w:marLeft w:val="0"/>
          <w:marRight w:val="0"/>
          <w:marTop w:val="0"/>
          <w:marBottom w:val="0"/>
          <w:divBdr>
            <w:top w:val="none" w:sz="0" w:space="0" w:color="auto"/>
            <w:left w:val="none" w:sz="0" w:space="0" w:color="auto"/>
            <w:bottom w:val="none" w:sz="0" w:space="0" w:color="auto"/>
            <w:right w:val="none" w:sz="0" w:space="0" w:color="auto"/>
          </w:divBdr>
        </w:div>
        <w:div w:id="1499539908">
          <w:marLeft w:val="0"/>
          <w:marRight w:val="0"/>
          <w:marTop w:val="0"/>
          <w:marBottom w:val="0"/>
          <w:divBdr>
            <w:top w:val="none" w:sz="0" w:space="0" w:color="auto"/>
            <w:left w:val="none" w:sz="0" w:space="0" w:color="auto"/>
            <w:bottom w:val="none" w:sz="0" w:space="0" w:color="auto"/>
            <w:right w:val="none" w:sz="0" w:space="0" w:color="auto"/>
          </w:divBdr>
        </w:div>
        <w:div w:id="1290282242">
          <w:marLeft w:val="0"/>
          <w:marRight w:val="0"/>
          <w:marTop w:val="0"/>
          <w:marBottom w:val="0"/>
          <w:divBdr>
            <w:top w:val="none" w:sz="0" w:space="0" w:color="auto"/>
            <w:left w:val="none" w:sz="0" w:space="0" w:color="auto"/>
            <w:bottom w:val="none" w:sz="0" w:space="0" w:color="auto"/>
            <w:right w:val="none" w:sz="0" w:space="0" w:color="auto"/>
          </w:divBdr>
        </w:div>
        <w:div w:id="1240284309">
          <w:marLeft w:val="0"/>
          <w:marRight w:val="0"/>
          <w:marTop w:val="0"/>
          <w:marBottom w:val="0"/>
          <w:divBdr>
            <w:top w:val="none" w:sz="0" w:space="0" w:color="auto"/>
            <w:left w:val="none" w:sz="0" w:space="0" w:color="auto"/>
            <w:bottom w:val="none" w:sz="0" w:space="0" w:color="auto"/>
            <w:right w:val="none" w:sz="0" w:space="0" w:color="auto"/>
          </w:divBdr>
        </w:div>
      </w:divsChild>
    </w:div>
    <w:div w:id="1269657154">
      <w:bodyDiv w:val="1"/>
      <w:marLeft w:val="0"/>
      <w:marRight w:val="0"/>
      <w:marTop w:val="0"/>
      <w:marBottom w:val="0"/>
      <w:divBdr>
        <w:top w:val="none" w:sz="0" w:space="0" w:color="auto"/>
        <w:left w:val="none" w:sz="0" w:space="0" w:color="auto"/>
        <w:bottom w:val="none" w:sz="0" w:space="0" w:color="auto"/>
        <w:right w:val="none" w:sz="0" w:space="0" w:color="auto"/>
      </w:divBdr>
    </w:div>
    <w:div w:id="1450970796">
      <w:bodyDiv w:val="1"/>
      <w:marLeft w:val="0"/>
      <w:marRight w:val="0"/>
      <w:marTop w:val="0"/>
      <w:marBottom w:val="0"/>
      <w:divBdr>
        <w:top w:val="none" w:sz="0" w:space="0" w:color="auto"/>
        <w:left w:val="none" w:sz="0" w:space="0" w:color="auto"/>
        <w:bottom w:val="none" w:sz="0" w:space="0" w:color="auto"/>
        <w:right w:val="none" w:sz="0" w:space="0" w:color="auto"/>
      </w:divBdr>
      <w:divsChild>
        <w:div w:id="1014378332">
          <w:marLeft w:val="0"/>
          <w:marRight w:val="0"/>
          <w:marTop w:val="0"/>
          <w:marBottom w:val="0"/>
          <w:divBdr>
            <w:top w:val="none" w:sz="0" w:space="0" w:color="auto"/>
            <w:left w:val="none" w:sz="0" w:space="0" w:color="auto"/>
            <w:bottom w:val="none" w:sz="0" w:space="0" w:color="auto"/>
            <w:right w:val="none" w:sz="0" w:space="0" w:color="auto"/>
          </w:divBdr>
        </w:div>
        <w:div w:id="1988050814">
          <w:marLeft w:val="0"/>
          <w:marRight w:val="0"/>
          <w:marTop w:val="0"/>
          <w:marBottom w:val="0"/>
          <w:divBdr>
            <w:top w:val="none" w:sz="0" w:space="0" w:color="auto"/>
            <w:left w:val="none" w:sz="0" w:space="0" w:color="auto"/>
            <w:bottom w:val="none" w:sz="0" w:space="0" w:color="auto"/>
            <w:right w:val="none" w:sz="0" w:space="0" w:color="auto"/>
          </w:divBdr>
        </w:div>
        <w:div w:id="1484395200">
          <w:marLeft w:val="0"/>
          <w:marRight w:val="0"/>
          <w:marTop w:val="0"/>
          <w:marBottom w:val="0"/>
          <w:divBdr>
            <w:top w:val="none" w:sz="0" w:space="0" w:color="auto"/>
            <w:left w:val="none" w:sz="0" w:space="0" w:color="auto"/>
            <w:bottom w:val="none" w:sz="0" w:space="0" w:color="auto"/>
            <w:right w:val="none" w:sz="0" w:space="0" w:color="auto"/>
          </w:divBdr>
        </w:div>
        <w:div w:id="1610624119">
          <w:marLeft w:val="0"/>
          <w:marRight w:val="0"/>
          <w:marTop w:val="0"/>
          <w:marBottom w:val="0"/>
          <w:divBdr>
            <w:top w:val="none" w:sz="0" w:space="0" w:color="auto"/>
            <w:left w:val="none" w:sz="0" w:space="0" w:color="auto"/>
            <w:bottom w:val="none" w:sz="0" w:space="0" w:color="auto"/>
            <w:right w:val="none" w:sz="0" w:space="0" w:color="auto"/>
          </w:divBdr>
        </w:div>
        <w:div w:id="1505627830">
          <w:marLeft w:val="0"/>
          <w:marRight w:val="0"/>
          <w:marTop w:val="0"/>
          <w:marBottom w:val="0"/>
          <w:divBdr>
            <w:top w:val="none" w:sz="0" w:space="0" w:color="auto"/>
            <w:left w:val="none" w:sz="0" w:space="0" w:color="auto"/>
            <w:bottom w:val="none" w:sz="0" w:space="0" w:color="auto"/>
            <w:right w:val="none" w:sz="0" w:space="0" w:color="auto"/>
          </w:divBdr>
        </w:div>
        <w:div w:id="1994916299">
          <w:marLeft w:val="0"/>
          <w:marRight w:val="0"/>
          <w:marTop w:val="0"/>
          <w:marBottom w:val="0"/>
          <w:divBdr>
            <w:top w:val="none" w:sz="0" w:space="0" w:color="auto"/>
            <w:left w:val="none" w:sz="0" w:space="0" w:color="auto"/>
            <w:bottom w:val="none" w:sz="0" w:space="0" w:color="auto"/>
            <w:right w:val="none" w:sz="0" w:space="0" w:color="auto"/>
          </w:divBdr>
        </w:div>
        <w:div w:id="1303920962">
          <w:marLeft w:val="0"/>
          <w:marRight w:val="0"/>
          <w:marTop w:val="0"/>
          <w:marBottom w:val="0"/>
          <w:divBdr>
            <w:top w:val="none" w:sz="0" w:space="0" w:color="auto"/>
            <w:left w:val="none" w:sz="0" w:space="0" w:color="auto"/>
            <w:bottom w:val="none" w:sz="0" w:space="0" w:color="auto"/>
            <w:right w:val="none" w:sz="0" w:space="0" w:color="auto"/>
          </w:divBdr>
        </w:div>
        <w:div w:id="310796437">
          <w:marLeft w:val="0"/>
          <w:marRight w:val="0"/>
          <w:marTop w:val="0"/>
          <w:marBottom w:val="0"/>
          <w:divBdr>
            <w:top w:val="none" w:sz="0" w:space="0" w:color="auto"/>
            <w:left w:val="none" w:sz="0" w:space="0" w:color="auto"/>
            <w:bottom w:val="none" w:sz="0" w:space="0" w:color="auto"/>
            <w:right w:val="none" w:sz="0" w:space="0" w:color="auto"/>
          </w:divBdr>
        </w:div>
        <w:div w:id="1705789024">
          <w:marLeft w:val="0"/>
          <w:marRight w:val="0"/>
          <w:marTop w:val="0"/>
          <w:marBottom w:val="0"/>
          <w:divBdr>
            <w:top w:val="none" w:sz="0" w:space="0" w:color="auto"/>
            <w:left w:val="none" w:sz="0" w:space="0" w:color="auto"/>
            <w:bottom w:val="none" w:sz="0" w:space="0" w:color="auto"/>
            <w:right w:val="none" w:sz="0" w:space="0" w:color="auto"/>
          </w:divBdr>
        </w:div>
        <w:div w:id="1890796305">
          <w:marLeft w:val="0"/>
          <w:marRight w:val="0"/>
          <w:marTop w:val="0"/>
          <w:marBottom w:val="0"/>
          <w:divBdr>
            <w:top w:val="none" w:sz="0" w:space="0" w:color="auto"/>
            <w:left w:val="none" w:sz="0" w:space="0" w:color="auto"/>
            <w:bottom w:val="none" w:sz="0" w:space="0" w:color="auto"/>
            <w:right w:val="none" w:sz="0" w:space="0" w:color="auto"/>
          </w:divBdr>
        </w:div>
        <w:div w:id="1897206014">
          <w:marLeft w:val="0"/>
          <w:marRight w:val="0"/>
          <w:marTop w:val="0"/>
          <w:marBottom w:val="0"/>
          <w:divBdr>
            <w:top w:val="none" w:sz="0" w:space="0" w:color="auto"/>
            <w:left w:val="none" w:sz="0" w:space="0" w:color="auto"/>
            <w:bottom w:val="none" w:sz="0" w:space="0" w:color="auto"/>
            <w:right w:val="none" w:sz="0" w:space="0" w:color="auto"/>
          </w:divBdr>
        </w:div>
        <w:div w:id="2106725996">
          <w:marLeft w:val="0"/>
          <w:marRight w:val="0"/>
          <w:marTop w:val="0"/>
          <w:marBottom w:val="0"/>
          <w:divBdr>
            <w:top w:val="none" w:sz="0" w:space="0" w:color="auto"/>
            <w:left w:val="none" w:sz="0" w:space="0" w:color="auto"/>
            <w:bottom w:val="none" w:sz="0" w:space="0" w:color="auto"/>
            <w:right w:val="none" w:sz="0" w:space="0" w:color="auto"/>
          </w:divBdr>
        </w:div>
        <w:div w:id="1178035018">
          <w:marLeft w:val="0"/>
          <w:marRight w:val="0"/>
          <w:marTop w:val="0"/>
          <w:marBottom w:val="0"/>
          <w:divBdr>
            <w:top w:val="none" w:sz="0" w:space="0" w:color="auto"/>
            <w:left w:val="none" w:sz="0" w:space="0" w:color="auto"/>
            <w:bottom w:val="none" w:sz="0" w:space="0" w:color="auto"/>
            <w:right w:val="none" w:sz="0" w:space="0" w:color="auto"/>
          </w:divBdr>
        </w:div>
        <w:div w:id="1085106006">
          <w:marLeft w:val="0"/>
          <w:marRight w:val="0"/>
          <w:marTop w:val="0"/>
          <w:marBottom w:val="0"/>
          <w:divBdr>
            <w:top w:val="none" w:sz="0" w:space="0" w:color="auto"/>
            <w:left w:val="none" w:sz="0" w:space="0" w:color="auto"/>
            <w:bottom w:val="none" w:sz="0" w:space="0" w:color="auto"/>
            <w:right w:val="none" w:sz="0" w:space="0" w:color="auto"/>
          </w:divBdr>
        </w:div>
        <w:div w:id="1669283374">
          <w:marLeft w:val="0"/>
          <w:marRight w:val="0"/>
          <w:marTop w:val="0"/>
          <w:marBottom w:val="0"/>
          <w:divBdr>
            <w:top w:val="none" w:sz="0" w:space="0" w:color="auto"/>
            <w:left w:val="none" w:sz="0" w:space="0" w:color="auto"/>
            <w:bottom w:val="none" w:sz="0" w:space="0" w:color="auto"/>
            <w:right w:val="none" w:sz="0" w:space="0" w:color="auto"/>
          </w:divBdr>
        </w:div>
        <w:div w:id="335152004">
          <w:marLeft w:val="0"/>
          <w:marRight w:val="0"/>
          <w:marTop w:val="0"/>
          <w:marBottom w:val="0"/>
          <w:divBdr>
            <w:top w:val="none" w:sz="0" w:space="0" w:color="auto"/>
            <w:left w:val="none" w:sz="0" w:space="0" w:color="auto"/>
            <w:bottom w:val="none" w:sz="0" w:space="0" w:color="auto"/>
            <w:right w:val="none" w:sz="0" w:space="0" w:color="auto"/>
          </w:divBdr>
        </w:div>
        <w:div w:id="2038464187">
          <w:marLeft w:val="0"/>
          <w:marRight w:val="0"/>
          <w:marTop w:val="0"/>
          <w:marBottom w:val="0"/>
          <w:divBdr>
            <w:top w:val="none" w:sz="0" w:space="0" w:color="auto"/>
            <w:left w:val="none" w:sz="0" w:space="0" w:color="auto"/>
            <w:bottom w:val="none" w:sz="0" w:space="0" w:color="auto"/>
            <w:right w:val="none" w:sz="0" w:space="0" w:color="auto"/>
          </w:divBdr>
        </w:div>
        <w:div w:id="145821162">
          <w:marLeft w:val="0"/>
          <w:marRight w:val="0"/>
          <w:marTop w:val="0"/>
          <w:marBottom w:val="0"/>
          <w:divBdr>
            <w:top w:val="none" w:sz="0" w:space="0" w:color="auto"/>
            <w:left w:val="none" w:sz="0" w:space="0" w:color="auto"/>
            <w:bottom w:val="none" w:sz="0" w:space="0" w:color="auto"/>
            <w:right w:val="none" w:sz="0" w:space="0" w:color="auto"/>
          </w:divBdr>
        </w:div>
        <w:div w:id="1563060494">
          <w:marLeft w:val="0"/>
          <w:marRight w:val="0"/>
          <w:marTop w:val="0"/>
          <w:marBottom w:val="0"/>
          <w:divBdr>
            <w:top w:val="none" w:sz="0" w:space="0" w:color="auto"/>
            <w:left w:val="none" w:sz="0" w:space="0" w:color="auto"/>
            <w:bottom w:val="none" w:sz="0" w:space="0" w:color="auto"/>
            <w:right w:val="none" w:sz="0" w:space="0" w:color="auto"/>
          </w:divBdr>
        </w:div>
        <w:div w:id="1737623226">
          <w:marLeft w:val="0"/>
          <w:marRight w:val="0"/>
          <w:marTop w:val="0"/>
          <w:marBottom w:val="0"/>
          <w:divBdr>
            <w:top w:val="none" w:sz="0" w:space="0" w:color="auto"/>
            <w:left w:val="none" w:sz="0" w:space="0" w:color="auto"/>
            <w:bottom w:val="none" w:sz="0" w:space="0" w:color="auto"/>
            <w:right w:val="none" w:sz="0" w:space="0" w:color="auto"/>
          </w:divBdr>
        </w:div>
        <w:div w:id="367338752">
          <w:marLeft w:val="0"/>
          <w:marRight w:val="0"/>
          <w:marTop w:val="0"/>
          <w:marBottom w:val="0"/>
          <w:divBdr>
            <w:top w:val="none" w:sz="0" w:space="0" w:color="auto"/>
            <w:left w:val="none" w:sz="0" w:space="0" w:color="auto"/>
            <w:bottom w:val="none" w:sz="0" w:space="0" w:color="auto"/>
            <w:right w:val="none" w:sz="0" w:space="0" w:color="auto"/>
          </w:divBdr>
        </w:div>
        <w:div w:id="2086104251">
          <w:marLeft w:val="0"/>
          <w:marRight w:val="0"/>
          <w:marTop w:val="0"/>
          <w:marBottom w:val="0"/>
          <w:divBdr>
            <w:top w:val="none" w:sz="0" w:space="0" w:color="auto"/>
            <w:left w:val="none" w:sz="0" w:space="0" w:color="auto"/>
            <w:bottom w:val="none" w:sz="0" w:space="0" w:color="auto"/>
            <w:right w:val="none" w:sz="0" w:space="0" w:color="auto"/>
          </w:divBdr>
        </w:div>
        <w:div w:id="1713268249">
          <w:marLeft w:val="0"/>
          <w:marRight w:val="0"/>
          <w:marTop w:val="0"/>
          <w:marBottom w:val="0"/>
          <w:divBdr>
            <w:top w:val="none" w:sz="0" w:space="0" w:color="auto"/>
            <w:left w:val="none" w:sz="0" w:space="0" w:color="auto"/>
            <w:bottom w:val="none" w:sz="0" w:space="0" w:color="auto"/>
            <w:right w:val="none" w:sz="0" w:space="0" w:color="auto"/>
          </w:divBdr>
        </w:div>
        <w:div w:id="2030139966">
          <w:marLeft w:val="0"/>
          <w:marRight w:val="0"/>
          <w:marTop w:val="0"/>
          <w:marBottom w:val="0"/>
          <w:divBdr>
            <w:top w:val="none" w:sz="0" w:space="0" w:color="auto"/>
            <w:left w:val="none" w:sz="0" w:space="0" w:color="auto"/>
            <w:bottom w:val="none" w:sz="0" w:space="0" w:color="auto"/>
            <w:right w:val="none" w:sz="0" w:space="0" w:color="auto"/>
          </w:divBdr>
        </w:div>
        <w:div w:id="1004740909">
          <w:marLeft w:val="0"/>
          <w:marRight w:val="0"/>
          <w:marTop w:val="0"/>
          <w:marBottom w:val="0"/>
          <w:divBdr>
            <w:top w:val="none" w:sz="0" w:space="0" w:color="auto"/>
            <w:left w:val="none" w:sz="0" w:space="0" w:color="auto"/>
            <w:bottom w:val="none" w:sz="0" w:space="0" w:color="auto"/>
            <w:right w:val="none" w:sz="0" w:space="0" w:color="auto"/>
          </w:divBdr>
        </w:div>
        <w:div w:id="1465460938">
          <w:marLeft w:val="0"/>
          <w:marRight w:val="0"/>
          <w:marTop w:val="0"/>
          <w:marBottom w:val="0"/>
          <w:divBdr>
            <w:top w:val="none" w:sz="0" w:space="0" w:color="auto"/>
            <w:left w:val="none" w:sz="0" w:space="0" w:color="auto"/>
            <w:bottom w:val="none" w:sz="0" w:space="0" w:color="auto"/>
            <w:right w:val="none" w:sz="0" w:space="0" w:color="auto"/>
          </w:divBdr>
        </w:div>
        <w:div w:id="1618833725">
          <w:marLeft w:val="0"/>
          <w:marRight w:val="0"/>
          <w:marTop w:val="0"/>
          <w:marBottom w:val="0"/>
          <w:divBdr>
            <w:top w:val="none" w:sz="0" w:space="0" w:color="auto"/>
            <w:left w:val="none" w:sz="0" w:space="0" w:color="auto"/>
            <w:bottom w:val="none" w:sz="0" w:space="0" w:color="auto"/>
            <w:right w:val="none" w:sz="0" w:space="0" w:color="auto"/>
          </w:divBdr>
        </w:div>
      </w:divsChild>
    </w:div>
    <w:div w:id="17030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Valerie Mercer</cp:lastModifiedBy>
  <cp:revision>4</cp:revision>
  <cp:lastPrinted>2023-09-15T02:16:00Z</cp:lastPrinted>
  <dcterms:created xsi:type="dcterms:W3CDTF">2025-01-03T23:48:00Z</dcterms:created>
  <dcterms:modified xsi:type="dcterms:W3CDTF">2025-01-03T23:49:00Z</dcterms:modified>
</cp:coreProperties>
</file>